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3.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sz w:val="28"/>
          <w:szCs w:val="28"/>
        </w:rPr>
      </w:pPr>
      <w:r>
        <w:rPr>
          <w:rFonts w:cs="Times New Roman" w:ascii="Times New Roman" w:hAnsi="Times New Roman"/>
          <w:sz w:val="28"/>
          <w:szCs w:val="28"/>
        </w:rPr>
        <w:t>Объявление</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 xml:space="preserve">Конкурс  администрации Сосновского  муниципального района на предоставление субсидий на реализацию социально значимых проектов </w:t>
      </w:r>
    </w:p>
    <w:p>
      <w:pPr>
        <w:pStyle w:val="Normal"/>
        <w:jc w:val="center"/>
        <w:rPr>
          <w:rFonts w:ascii="Times New Roman" w:hAnsi="Times New Roman" w:cs="Times New Roman"/>
          <w:b/>
          <w:b/>
          <w:sz w:val="28"/>
          <w:szCs w:val="28"/>
          <w:u w:val="single"/>
        </w:rPr>
      </w:pPr>
      <w:r>
        <w:rPr>
          <w:rFonts w:cs="Times New Roman" w:ascii="Times New Roman" w:hAnsi="Times New Roman"/>
          <w:b/>
          <w:sz w:val="28"/>
          <w:szCs w:val="28"/>
          <w:u w:val="single"/>
        </w:rPr>
        <w:t>с 01.09.2025 по 01.10.2025</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ab/>
      </w:r>
    </w:p>
    <w:p>
      <w:pPr>
        <w:pStyle w:val="Normal"/>
        <w:spacing w:lineRule="auto" w:line="240"/>
        <w:ind w:firstLine="708"/>
        <w:jc w:val="both"/>
        <w:rPr>
          <w:rFonts w:ascii="Times New Roman" w:hAnsi="Times New Roman" w:cs="Times New Roman"/>
          <w:sz w:val="28"/>
          <w:szCs w:val="28"/>
        </w:rPr>
      </w:pPr>
      <w:r>
        <w:rPr>
          <w:rFonts w:cs="Times New Roman" w:ascii="Times New Roman" w:hAnsi="Times New Roman"/>
          <w:sz w:val="28"/>
          <w:szCs w:val="28"/>
        </w:rPr>
        <w:t>Уполномоченный орган объявляет о начале конкурсного отбора на предоставление субсидий на финансовое обеспечение затрат на осуществление деятельности по реализации социально значимых программ (проектов) по направлению: «Работа с семьями, находящимися в трудной жизненной ситуации, в том числе семьями защитников Отечества – участников специальной военной операции, многодетными семьями, семьями, семьями, состоящими на учете по неблагополучию в органах социальной защиты населения, в отделе по делам несовершеннолетних отдела Министерства внутренних дел по Сосновскому муниципальному району»</w:t>
      </w:r>
    </w:p>
    <w:p>
      <w:pPr>
        <w:pStyle w:val="Normal"/>
        <w:spacing w:lineRule="auto" w:line="240"/>
        <w:jc w:val="both"/>
        <w:rPr>
          <w:rFonts w:ascii="Times New Roman" w:hAnsi="Times New Roman" w:cs="Times New Roman"/>
          <w:b/>
          <w:b/>
          <w:i/>
          <w:i/>
          <w:iCs/>
          <w:sz w:val="28"/>
          <w:szCs w:val="28"/>
        </w:rPr>
      </w:pPr>
      <w:r>
        <w:rPr>
          <w:rFonts w:cs="Times New Roman" w:ascii="Times New Roman" w:hAnsi="Times New Roman"/>
          <w:b/>
          <w:i/>
          <w:iCs/>
          <w:sz w:val="28"/>
          <w:szCs w:val="28"/>
        </w:rPr>
        <w:t xml:space="preserve">с 1 – го сентября 2025 года.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Заявка на участие в конкурсе и документы, приложенные к заявке, представляются организацией на бумажном носителе и в электронной форме в  отдел по работе с некоммерческими организациями и молодежью  администрации Сосновского муниципального района (далее – уполномоченный орган).</w:t>
      </w:r>
    </w:p>
    <w:p>
      <w:pPr>
        <w:pStyle w:val="Normal"/>
        <w:spacing w:lineRule="auto" w:line="240"/>
        <w:jc w:val="both"/>
        <w:rPr>
          <w:rFonts w:ascii="Times New Roman" w:hAnsi="Times New Roman" w:cs="Times New Roman"/>
          <w:b/>
          <w:b/>
          <w:i/>
          <w:i/>
          <w:iCs/>
          <w:sz w:val="28"/>
          <w:szCs w:val="28"/>
        </w:rPr>
      </w:pPr>
      <w:r>
        <w:rPr>
          <w:rFonts w:cs="Times New Roman" w:ascii="Times New Roman" w:hAnsi="Times New Roman"/>
          <w:b/>
          <w:i/>
          <w:iCs/>
          <w:sz w:val="28"/>
          <w:szCs w:val="28"/>
        </w:rPr>
      </w:r>
    </w:p>
    <w:p>
      <w:pPr>
        <w:pStyle w:val="Normal"/>
        <w:spacing w:lineRule="auto" w:line="240"/>
        <w:jc w:val="center"/>
        <w:rPr>
          <w:rFonts w:ascii="Times New Roman" w:hAnsi="Times New Roman" w:cs="Times New Roman"/>
          <w:sz w:val="28"/>
          <w:szCs w:val="28"/>
        </w:rPr>
      </w:pPr>
      <w:r>
        <w:rPr>
          <w:rFonts w:cs="Times New Roman" w:ascii="Times New Roman" w:hAnsi="Times New Roman"/>
          <w:b/>
          <w:bCs/>
          <w:sz w:val="28"/>
          <w:szCs w:val="28"/>
        </w:rPr>
        <w:t>Наименование, место нахождения, почтовый адрес, адрес электронной почты отдела по работе с некоммерческими организациями и молодежью  администрации Сосновского муниципального района: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 xml:space="preserve"> А</w:t>
      </w:r>
      <w:r>
        <w:rPr>
          <w:rFonts w:cs="Times New Roman" w:ascii="Times New Roman" w:hAnsi="Times New Roman"/>
          <w:b/>
          <w:bCs/>
          <w:sz w:val="28"/>
          <w:szCs w:val="28"/>
        </w:rPr>
        <w:t>дминистрация Сосновского муниципального района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Почтовый адрес: Российская Федерация, 456510,  Челябинская область, Сосновский район, ул. 50 лет ВЛКСЛ, 21 каб. 24</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Эл. почта: obchestvo</w:t>
      </w:r>
      <w:hyperlink r:id="rId2">
        <w:r>
          <w:rPr>
            <w:rFonts w:cs="Times New Roman" w:ascii="Times New Roman" w:hAnsi="Times New Roman"/>
            <w:sz w:val="28"/>
            <w:szCs w:val="28"/>
          </w:rPr>
          <w:t>@chelsosna.ru</w:t>
        </w:r>
      </w:hyperlink>
      <w:r>
        <w:rPr>
          <w:rStyle w:val="Style8"/>
          <w:rFonts w:cs="Times New Roman" w:ascii="Times New Roman" w:hAnsi="Times New Roman"/>
          <w:sz w:val="28"/>
          <w:szCs w:val="28"/>
        </w:rPr>
        <w:t>.</w:t>
      </w:r>
    </w:p>
    <w:p>
      <w:pPr>
        <w:pStyle w:val="Normal"/>
        <w:spacing w:lineRule="auto" w:line="240"/>
        <w:jc w:val="center"/>
        <w:rPr>
          <w:rFonts w:ascii="Times New Roman" w:hAnsi="Times New Roman" w:cs="Times New Roman"/>
          <w:sz w:val="28"/>
          <w:szCs w:val="28"/>
        </w:rPr>
      </w:pPr>
      <w:r>
        <w:rPr>
          <w:rFonts w:cs="Times New Roman" w:ascii="Times New Roman" w:hAnsi="Times New Roman"/>
          <w:b/>
          <w:bCs/>
          <w:sz w:val="28"/>
          <w:szCs w:val="28"/>
        </w:rPr>
        <w:t>Сроки проведения конкурсного отбора с указанием даты, времени начала и окончания приема заявок:</w:t>
      </w:r>
    </w:p>
    <w:p>
      <w:pPr>
        <w:pStyle w:val="Normal"/>
        <w:spacing w:lineRule="auto" w:line="240" w:before="0" w:after="0"/>
        <w:jc w:val="both"/>
        <w:rPr>
          <w:rFonts w:ascii="Times New Roman" w:hAnsi="Times New Roman" w:cs="Times New Roman"/>
          <w:b/>
          <w:b/>
          <w:sz w:val="28"/>
          <w:szCs w:val="28"/>
          <w:u w:val="single"/>
        </w:rPr>
      </w:pPr>
      <w:r>
        <w:rPr>
          <w:rFonts w:cs="Times New Roman" w:ascii="Times New Roman" w:hAnsi="Times New Roman"/>
          <w:b/>
          <w:sz w:val="28"/>
          <w:szCs w:val="28"/>
          <w:u w:val="single"/>
        </w:rPr>
        <w:t>Дата начала приема заявок: 01.09.2025 г.</w:t>
      </w:r>
    </w:p>
    <w:p>
      <w:pPr>
        <w:pStyle w:val="Normal"/>
        <w:spacing w:lineRule="auto" w:line="240" w:before="0" w:after="0"/>
        <w:jc w:val="both"/>
        <w:rPr>
          <w:rFonts w:ascii="Times New Roman" w:hAnsi="Times New Roman" w:cs="Times New Roman"/>
          <w:b/>
          <w:b/>
          <w:sz w:val="28"/>
          <w:szCs w:val="28"/>
          <w:u w:val="single"/>
        </w:rPr>
      </w:pPr>
      <w:r>
        <w:rPr>
          <w:rFonts w:cs="Times New Roman" w:ascii="Times New Roman" w:hAnsi="Times New Roman"/>
          <w:b/>
          <w:sz w:val="28"/>
          <w:szCs w:val="28"/>
          <w:u w:val="single"/>
        </w:rPr>
        <w:t>Дата окончания приема заявок: 01.10.2025 г.</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Время начала и окончания приема заявок:</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пн. – чт.: с 10 ч. 00 мин. до 13 ч. 00 мин., с 14 ч. 00 мин. до 16 ч. 00 мин.;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пт.: с 10 ч.:00 мин. до 13 ч.:00 мин., с 14 ч.:00 мин. до 15 ч. 00 мин.</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i/>
          <w:iCs/>
          <w:sz w:val="28"/>
          <w:szCs w:val="28"/>
        </w:rPr>
        <w:t> </w:t>
      </w:r>
    </w:p>
    <w:p>
      <w:pPr>
        <w:pStyle w:val="Normal"/>
        <w:spacing w:lineRule="auto" w:line="240"/>
        <w:jc w:val="center"/>
        <w:rPr>
          <w:rFonts w:ascii="Times New Roman" w:hAnsi="Times New Roman" w:cs="Times New Roman"/>
          <w:sz w:val="28"/>
          <w:szCs w:val="28"/>
        </w:rPr>
      </w:pPr>
      <w:r>
        <w:rPr>
          <w:rFonts w:cs="Times New Roman" w:ascii="Times New Roman" w:hAnsi="Times New Roman"/>
          <w:b/>
          <w:bCs/>
          <w:sz w:val="28"/>
          <w:szCs w:val="28"/>
        </w:rPr>
        <w:t>Результат предоставления субсидий:</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Реализация на 100% заявленных социально значимых программ (проектов) организаций, победивших в конкурсном отборе, по состоянию на 22 декабря 2025 года.</w:t>
      </w:r>
    </w:p>
    <w:p>
      <w:pPr>
        <w:pStyle w:val="Normal"/>
        <w:spacing w:lineRule="auto" w:line="240"/>
        <w:ind w:firstLine="708"/>
        <w:jc w:val="both"/>
        <w:rPr>
          <w:rFonts w:ascii="Times New Roman" w:hAnsi="Times New Roman" w:cs="Times New Roman"/>
          <w:sz w:val="28"/>
          <w:szCs w:val="28"/>
        </w:rPr>
      </w:pPr>
      <w:r>
        <w:rPr>
          <w:rFonts w:cs="Times New Roman" w:ascii="Times New Roman" w:hAnsi="Times New Roman"/>
          <w:sz w:val="28"/>
          <w:szCs w:val="28"/>
        </w:rPr>
        <w:t>Организация представляет в уполномоченный орган администрации  Сосновского  муниципального района отчет о достижении организацией значений показателей, необходимых для достижения результатов предоставления субсидии по форме и в сроки, установленные соглашением (приложение 1), а также копии документов, подтверждающих фактически понесенные расходы на цели, указанные в соглашении, заверенные подписью руководителя организации и печатью организации (при наличии) с указанием даты заверения, фамилии, имени и отчества руководителя организации.</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w:t>
      </w:r>
      <w:r>
        <w:rPr>
          <w:rFonts w:cs="Times New Roman" w:ascii="Times New Roman" w:hAnsi="Times New Roman"/>
          <w:b/>
          <w:bCs/>
          <w:sz w:val="28"/>
          <w:szCs w:val="28"/>
        </w:rPr>
        <w:t>Указатели страниц сайта в информационно-телекоммуникационной сети Интернет, на котором обеспечивается проведение конкурсного отбора:</w:t>
      </w:r>
    </w:p>
    <w:p>
      <w:pPr>
        <w:pStyle w:val="Normal"/>
        <w:spacing w:lineRule="auto" w:line="240" w:before="0" w:after="0"/>
        <w:ind w:right="-284" w:hanging="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Информация о конкурсе размещается на официальном сайте Управления социальных отношений администрации  Сосновского  муниципального района в разделе «Поддержка СОНКО» (</w:t>
      </w:r>
      <w:hyperlink r:id="rId3">
        <w:r>
          <w:rPr>
            <w:rFonts w:cs="Times New Roman" w:ascii="Times New Roman" w:hAnsi="Times New Roman"/>
            <w:sz w:val="28"/>
            <w:szCs w:val="28"/>
          </w:rPr>
          <w:t>http://</w:t>
        </w:r>
        <w:r>
          <w:rPr>
            <w:rFonts w:cs="Times New Roman" w:ascii="Times New Roman" w:hAnsi="Times New Roman"/>
            <w:sz w:val="28"/>
            <w:szCs w:val="28"/>
            <w:lang w:val="en-US"/>
          </w:rPr>
          <w:t>sosnovka</w:t>
        </w:r>
        <w:r>
          <w:rPr>
            <w:rFonts w:cs="Times New Roman" w:ascii="Times New Roman" w:hAnsi="Times New Roman"/>
            <w:sz w:val="28"/>
            <w:szCs w:val="28"/>
          </w:rPr>
          <w:t>.</w:t>
        </w:r>
        <w:r>
          <w:rPr>
            <w:rFonts w:cs="Times New Roman" w:ascii="Times New Roman" w:hAnsi="Times New Roman"/>
            <w:sz w:val="28"/>
            <w:szCs w:val="28"/>
            <w:lang w:val="en-US"/>
          </w:rPr>
          <w:t>eps</w:t>
        </w:r>
        <w:r>
          <w:rPr>
            <w:rFonts w:cs="Times New Roman" w:ascii="Times New Roman" w:hAnsi="Times New Roman"/>
            <w:sz w:val="28"/>
            <w:szCs w:val="28"/>
          </w:rPr>
          <w:t>74.</w:t>
        </w:r>
        <w:r>
          <w:rPr>
            <w:rFonts w:cs="Times New Roman" w:ascii="Times New Roman" w:hAnsi="Times New Roman"/>
            <w:sz w:val="28"/>
            <w:szCs w:val="28"/>
            <w:lang w:val="en-US"/>
          </w:rPr>
          <w:t>ru</w:t>
        </w:r>
        <w:r>
          <w:rPr>
            <w:rFonts w:cs="Times New Roman" w:ascii="Times New Roman" w:hAnsi="Times New Roman"/>
            <w:sz w:val="28"/>
            <w:szCs w:val="28"/>
          </w:rPr>
          <w:t>/</w:t>
        </w:r>
        <w:r>
          <w:rPr>
            <w:rFonts w:cs="Times New Roman" w:ascii="Times New Roman" w:hAnsi="Times New Roman"/>
            <w:sz w:val="28"/>
            <w:szCs w:val="28"/>
            <w:lang w:val="en-US"/>
          </w:rPr>
          <w:t>htmlpages</w:t>
        </w:r>
        <w:r>
          <w:rPr>
            <w:rFonts w:cs="Times New Roman" w:ascii="Times New Roman" w:hAnsi="Times New Roman"/>
            <w:sz w:val="28"/>
            <w:szCs w:val="28"/>
          </w:rPr>
          <w:t>/</w:t>
        </w:r>
        <w:r>
          <w:rPr>
            <w:rFonts w:cs="Times New Roman" w:ascii="Times New Roman" w:hAnsi="Times New Roman"/>
            <w:sz w:val="28"/>
            <w:szCs w:val="28"/>
            <w:lang w:val="en-US"/>
          </w:rPr>
          <w:t>Show</w:t>
        </w:r>
        <w:r>
          <w:rPr>
            <w:rFonts w:cs="Times New Roman" w:ascii="Times New Roman" w:hAnsi="Times New Roman"/>
            <w:sz w:val="28"/>
            <w:szCs w:val="28"/>
          </w:rPr>
          <w:t>/</w:t>
        </w:r>
        <w:r>
          <w:rPr>
            <w:rFonts w:cs="Times New Roman" w:ascii="Times New Roman" w:hAnsi="Times New Roman"/>
            <w:sz w:val="28"/>
            <w:szCs w:val="28"/>
            <w:lang w:val="en-US"/>
          </w:rPr>
          <w:t>SONKO</w:t>
        </w:r>
      </w:hyperlink>
      <w:r>
        <w:rPr/>
        <w:t>),</w:t>
      </w:r>
      <w:r>
        <w:rPr>
          <w:rFonts w:cs="Times New Roman" w:ascii="Times New Roman" w:hAnsi="Times New Roman"/>
          <w:sz w:val="28"/>
          <w:szCs w:val="28"/>
        </w:rPr>
        <w:t xml:space="preserve"> а также в разделе Администрации Сосновского муниципального района «Экономика» (</w:t>
      </w:r>
      <w:hyperlink r:id="rId4">
        <w:r>
          <w:rPr>
            <w:rFonts w:cs="Times New Roman" w:ascii="Times New Roman" w:hAnsi="Times New Roman"/>
            <w:sz w:val="28"/>
            <w:szCs w:val="28"/>
          </w:rPr>
          <w:t>http://www.chelsosna.ru/?q=informacionnye-materialy</w:t>
        </w:r>
      </w:hyperlink>
      <w:r>
        <w:rPr>
          <w:rFonts w:cs="Times New Roman" w:ascii="Times New Roman" w:hAnsi="Times New Roman"/>
          <w:sz w:val="28"/>
          <w:szCs w:val="28"/>
        </w:rPr>
        <w:t>), раздел СОНКО https://chelsosna.ru/deyatelnost/sonko/index.php</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 xml:space="preserve">  </w:t>
      </w:r>
    </w:p>
    <w:p>
      <w:pPr>
        <w:pStyle w:val="Normal"/>
        <w:spacing w:lineRule="auto" w:line="240"/>
        <w:jc w:val="center"/>
        <w:rPr>
          <w:rFonts w:ascii="Times New Roman" w:hAnsi="Times New Roman" w:cs="Times New Roman"/>
          <w:sz w:val="28"/>
          <w:szCs w:val="28"/>
        </w:rPr>
      </w:pPr>
      <w:r>
        <w:rPr>
          <w:rFonts w:cs="Times New Roman" w:ascii="Times New Roman" w:hAnsi="Times New Roman"/>
          <w:b/>
          <w:bCs/>
          <w:sz w:val="28"/>
          <w:szCs w:val="28"/>
        </w:rPr>
        <w:t>Требования к участникам конкурсного отбора и перечень документов, представляемых организациями для подтверждения их соответствия указанным требованиям:</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1. Субсидии предоставляются организациям, соответствующим следующим критериям:</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1) организация зарегистрирована в установленном федеральным законодательством порядке, осуществляет в соответствии со своими учредительными документами виды деятельности, предусмотренные статьей 31</w:t>
      </w:r>
      <w:r>
        <w:rPr>
          <w:rFonts w:cs="Times New Roman" w:ascii="Times New Roman" w:hAnsi="Times New Roman"/>
          <w:sz w:val="28"/>
          <w:szCs w:val="28"/>
          <w:vertAlign w:val="superscript"/>
        </w:rPr>
        <w:t>1 </w:t>
      </w:r>
      <w:r>
        <w:rPr>
          <w:rFonts w:cs="Times New Roman" w:ascii="Times New Roman" w:hAnsi="Times New Roman"/>
          <w:sz w:val="28"/>
          <w:szCs w:val="28"/>
        </w:rPr>
        <w:t>Федерального закона от 12 января 1996 года № 7-ФЗ «О некоммерческих организациях»;</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2) организация является юридическим лицом и зарегистрирована:</w:t>
      </w:r>
    </w:p>
    <w:p>
      <w:pPr>
        <w:pStyle w:val="Normal"/>
        <w:spacing w:lineRule="auto" w:line="240" w:before="0" w:after="0"/>
        <w:ind w:firstLine="426"/>
        <w:jc w:val="both"/>
        <w:rPr>
          <w:rFonts w:ascii="Times New Roman" w:hAnsi="Times New Roman"/>
          <w:sz w:val="28"/>
          <w:szCs w:val="28"/>
        </w:rPr>
      </w:pPr>
      <w:r>
        <w:rPr>
          <w:rFonts w:cs="Times New Roman" w:ascii="Times New Roman" w:hAnsi="Times New Roman"/>
          <w:sz w:val="28"/>
          <w:szCs w:val="28"/>
        </w:rPr>
        <w:t xml:space="preserve"> </w:t>
      </w:r>
      <w:r>
        <w:rPr>
          <w:rFonts w:ascii="Times New Roman" w:hAnsi="Times New Roman"/>
          <w:sz w:val="28"/>
          <w:szCs w:val="28"/>
        </w:rPr>
        <w:t>не позднее, чем за один год до дня окончания срока приема заявок на участие в конкурсе, в случае, если сумма запрашиваемых средств составляет от трехсот до пятисот тысяч рублей;</w:t>
      </w:r>
    </w:p>
    <w:p>
      <w:pPr>
        <w:pStyle w:val="Normal"/>
        <w:spacing w:lineRule="auto" w:line="240" w:before="0" w:after="0"/>
        <w:ind w:firstLine="426"/>
        <w:jc w:val="both"/>
        <w:rPr>
          <w:rFonts w:ascii="Times New Roman" w:hAnsi="Times New Roman"/>
          <w:sz w:val="28"/>
          <w:szCs w:val="28"/>
        </w:rPr>
      </w:pPr>
      <w:r>
        <w:rPr>
          <w:rFonts w:ascii="Times New Roman" w:hAnsi="Times New Roman"/>
          <w:sz w:val="28"/>
          <w:szCs w:val="28"/>
        </w:rPr>
        <w:t>не позднее, чем за шесть месяцев до дня окончания срока приема заявок на участие в конкурсе, в случае, если сумма запрашиваемых средств составляет от двухсот до трёхсот тысяч рублей;</w:t>
      </w:r>
    </w:p>
    <w:p>
      <w:pPr>
        <w:pStyle w:val="Normal"/>
        <w:spacing w:lineRule="auto" w:line="240" w:before="0" w:after="0"/>
        <w:ind w:firstLine="426"/>
        <w:jc w:val="both"/>
        <w:rPr>
          <w:rFonts w:ascii="Times New Roman" w:hAnsi="Times New Roman"/>
          <w:sz w:val="28"/>
          <w:szCs w:val="28"/>
        </w:rPr>
      </w:pPr>
      <w:r>
        <w:rPr>
          <w:rFonts w:ascii="Times New Roman" w:hAnsi="Times New Roman"/>
          <w:sz w:val="28"/>
          <w:szCs w:val="28"/>
        </w:rPr>
        <w:t>не позднее, чем за три месяца до дня окончания срока приема заявок на участие в конкурсе, в случае, если сумма запрашиваемых средств составляет до двухсот тысяч рублей;</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3) организация зарегистрирована и осуществляет деятельность на территории Сосновского муниципального района;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 xml:space="preserve">4) организация предполагает осуществление социально значимого проекта на территории Сосновского муниципального района Челябинской области.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5) в составе учредителей организации отсутствуют политические партии, в уставе организации отсутствуют упоминания наименования политической партии, факты передачи организацией пожертвований политической партии или ее региональному отделению в течение последних трех лет;</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 xml:space="preserve">6) организация </w:t>
      </w:r>
      <w:r>
        <w:rPr>
          <w:rFonts w:cs="Times New Roman" w:ascii="Times New Roman" w:hAnsi="Times New Roman"/>
          <w:b/>
          <w:bCs/>
          <w:sz w:val="28"/>
          <w:szCs w:val="28"/>
        </w:rPr>
        <w:t>на дату подачи заявки</w:t>
      </w:r>
      <w:r>
        <w:rPr>
          <w:rFonts w:cs="Times New Roman" w:ascii="Times New Roman" w:hAnsi="Times New Roman"/>
          <w:sz w:val="28"/>
          <w:szCs w:val="28"/>
        </w:rPr>
        <w:t>, должна соответствовать следующим требованиям:</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у организации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организация не должна находиться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нее не введена процедура банкротства, деятельность организации не приостановлена в порядке, предусмотренном законодательством Российской Федерации;</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у организации должна отсутствовать просроченная задолженность по возврату в бюджет Сосновского муниципального района Челябинской области субсидий, бюджетных инвестиций, предоставленных, в том числе в соответствии с иными правовыми актами Сосновского муниципального района Челябинской области, и иная просроченная (неурегулированная) задолженность по денежным обязательствам перед бюджетом Сосновского муниципального района Челябинской области, за исключением случаев, установленных нормативно-правовым актом Сосновского муниципального района Челябинской области;</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организация не должна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  </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организация не получает  в  2023 году  средства из бюджета Сосновского муниципального района Челябинской области, в соответствии с иными правовыми актами Сосновского муниципального района Челябинской области на цели, установленные  в пункте 2 Порядка, в целях реализации муниципальной программы «Поддержка социально ориентированных организаций и гражданских инициатив в Сосновском муниципальном районе» на 2020-2023 годы, утвержденной постановлением администрации Сосновского муниципального района Челябинской области от 12.12.2019 года № 2401.</w:t>
      </w:r>
    </w:p>
    <w:p>
      <w:pPr>
        <w:pStyle w:val="Normal"/>
        <w:spacing w:lineRule="auto" w:line="240"/>
        <w:jc w:val="center"/>
        <w:rPr>
          <w:rFonts w:ascii="Times New Roman" w:hAnsi="Times New Roman" w:cs="Times New Roman"/>
          <w:sz w:val="28"/>
          <w:szCs w:val="28"/>
        </w:rPr>
      </w:pPr>
      <w:r>
        <w:rPr>
          <w:rFonts w:cs="Times New Roman" w:ascii="Times New Roman" w:hAnsi="Times New Roman"/>
          <w:b/>
          <w:bCs/>
          <w:sz w:val="28"/>
          <w:szCs w:val="28"/>
        </w:rPr>
        <w:t>Требования, предъявляемые к форме и содержанию заявок:</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2. Для участия в конкурсе СОНКО должна представить в уполномоченный орган заявку на русском языке, содержащую, в том числе, следующую информацию:</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1) направление, которому преимущественно соответствует планируемая деятельность по проекту в соответствии со статьей 31.1 Федерального закона от 12 января 1996 года № 7-ФЗ «О некоммерческих организациях»;</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2) название проекта, на реализацию которого предоставляется субсидия;</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3) краткое описание проекта;</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4) географию проекта;</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5) срок реализации проекта;</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6) обоснование социальной значимости проекта;</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7) целевые группы проекта;</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8) цель (цели) и задачи проекта;</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9) ожидаемые количественные и качественные результаты проекта;</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10) информацию о руководителе проекта;</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11) информацию о команде проекта;</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12) информацию об организации, включая:</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полное и сокращенное (при наличии) наименование, основной государственный регистрационный номер, идентификационный номер налогоплательщика, место нахождения организации;</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основные виды деятельности организации;</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контактный телефон организации;</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адрес электронной почты для направления организации юридически значимых сообщений;</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13) календарный план проекта;</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14) бюджет проекта;</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15) общую сумму расходов на реализацию проекта;</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16) запрашиваемую сумму.</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8.1. В состав заявки включаются следующие документы:</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1) документ, подтверждающий полномочия руководителя организации (копия решения о назначении или об избрании, подписанная руководителем и скрепленная печатью организации (при наличии)), а в случае подписания заявления представителем организации, действующим на основании доверенности, - также доверенность на осуществление соответствующих действий, подписанную руководителем и скрепленную печатью (при наличии) организации.</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2) копия устава организации со всеми изменениями;</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3) выписка из Единого государственного реестра юридических лиц, выданную не ранее чем за месяц до окончания срока приема заявок.</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4) справка о состоянии расчетов по налогам, сборам, пеням, штрафам, процентам подлежащим уплате в соответствии с законодательством Российской Федерации о налогах и сборах;</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5) гарантийное письмо, подписанное руководителем организации (либо представителем организации, действующим на основании доверенности) и главным бухгалтером организации (при наличии), а также заверенное печатью (при наличии), содержащее сведения о том, что на дату подачи Заявки о предоставлении субсидии:</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в составе настоящей заявки отсутствуют персональные данные, предоставление и обработка которых нарушает права и законные интересы субъекта персональных данных;</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СОНКО не находится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в отношении нее не проводятся процедуры банкротства и (или) ликвидации, приостановления осуществления финансово-хозяйственной деятельности в соответствии с действующим законодательством Российской Федерации;</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у СОНКО отсутствует просроченная задолженность по возврату в бюджет Сосновского муниципального района Челябинской области субсидий, бюджетных инвестиций, предоставленных, в том числе, в соответствии с иными правовыми актами Сосновского муниципального района Челябинской области, и иная просроченная (неурегулированная) задолженность по денежным обязательствам перед бюджетом Сосновского муниципального района Челябинской области, за исключением случаев, установленных правовыми актами муниципального образования</w:t>
      </w:r>
      <w:r>
        <w:rPr>
          <w:rFonts w:ascii="Times New Roman" w:hAnsi="Times New Roman"/>
          <w:sz w:val="28"/>
          <w:szCs w:val="28"/>
        </w:rPr>
        <w:t>;</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организация не является иностранным юридическим лицом, а также российским юридическим лицом,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СОНКО не получает в 2024 году средства из бюджета </w:t>
      </w:r>
      <w:r>
        <w:rPr>
          <w:rFonts w:cs="Times New Roman" w:ascii="Times New Roman" w:hAnsi="Times New Roman"/>
          <w:iCs/>
          <w:sz w:val="28"/>
          <w:szCs w:val="28"/>
        </w:rPr>
        <w:t xml:space="preserve">Сосновского муниципального района Челябинской области </w:t>
      </w:r>
      <w:r>
        <w:rPr>
          <w:rFonts w:cs="Times New Roman" w:ascii="Times New Roman" w:hAnsi="Times New Roman"/>
          <w:sz w:val="28"/>
          <w:szCs w:val="28"/>
        </w:rPr>
        <w:t xml:space="preserve">в соответствии с иными правовыми актами </w:t>
      </w:r>
      <w:r>
        <w:rPr>
          <w:rFonts w:cs="Times New Roman" w:ascii="Times New Roman" w:hAnsi="Times New Roman"/>
          <w:iCs/>
          <w:sz w:val="28"/>
          <w:szCs w:val="28"/>
        </w:rPr>
        <w:t xml:space="preserve">Сосновского муниципального района Челябинской области </w:t>
      </w:r>
      <w:r>
        <w:rPr>
          <w:rFonts w:cs="Times New Roman" w:ascii="Times New Roman" w:hAnsi="Times New Roman"/>
          <w:sz w:val="28"/>
          <w:szCs w:val="28"/>
        </w:rPr>
        <w:t>на цели, установленные в пункте 2 настоящего Порядка.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согласие руководителя организации на обработку персональных данных.</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Все документы, входящие в состав заявки, должны быть заверены личной подписью руководителя организации или представителя организации с приложением соответствующей доверенности, заверенной печатью (при наличии) организации.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Заявка на участие в конкурсе и документы, приложенные к заявке, представляются организацией на бумажном носителе и в электронной форме.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Заявка, направленная по почте, запечатывается в конверт, на котором указываются слова «Заявка на участие в конкурсном отборе социально ориентированных некоммерческих организаций для предоставления субсидий из бюджета Сосновского муниципального района, на реализацию социально значимых программ (проектов)».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Одна организация может подать только одну заявку на участие в конкурсе в текущем году.</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Срок реализации программы (проекта), на которую запрашивается субсидия, - со дня заключения соглашения до 22 декабря 2025 года (включительно).</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Порядок отзыва заявок, порядок возврата заявок, определяющий в том числе основания для возврата заявок, порядок внесения изменений в заявки:</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Заявка на участие в конкурсном отборе может быть отозвана до окончания срока приема заявок путем направления в Управление социальной защиты населения администрации Сосновского муниципального района соответствующего обращения организации. Отозванные заявки не учитываются при определении количества заявок, представленных на участие в конкурсном отборе. </w:t>
      </w:r>
    </w:p>
    <w:p>
      <w:pPr>
        <w:pStyle w:val="Normal"/>
        <w:spacing w:lineRule="auto" w:line="240"/>
        <w:jc w:val="center"/>
        <w:rPr>
          <w:rFonts w:ascii="Times New Roman" w:hAnsi="Times New Roman" w:cs="Times New Roman"/>
          <w:sz w:val="28"/>
          <w:szCs w:val="28"/>
        </w:rPr>
      </w:pPr>
      <w:r>
        <w:rPr>
          <w:rFonts w:cs="Times New Roman" w:ascii="Times New Roman" w:hAnsi="Times New Roman"/>
          <w:b/>
          <w:bCs/>
          <w:sz w:val="28"/>
          <w:szCs w:val="28"/>
        </w:rPr>
        <w:t>Правила рассмотрения и оценки заявок:</w:t>
      </w:r>
    </w:p>
    <w:p>
      <w:pPr>
        <w:pStyle w:val="Normal"/>
        <w:spacing w:lineRule="auto" w:line="240"/>
        <w:jc w:val="both"/>
        <w:rPr>
          <w:rFonts w:ascii="Times New Roman" w:hAnsi="Times New Roman" w:cs="Times New Roman"/>
          <w:b/>
          <w:b/>
          <w:bCs/>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Правила рассмотрения и оценки заявок установлены Порядком определения объема и предоставления субсидий социально ориентированным некоммерческим организациям Сосновского района Челябинской области, на финансовое обеспечение затрат на осуществление деятельности по реализации социально значимых программ (проектов), утвержденным Постановлением  администрации Сосновского муниципального района Челябинской области от 20.01.2023 года № 67 «Об утверждении Порядка определения объема и предоставления субсидий социально ориентированным некоммерческим организациям на финансовое обеспечение затрат на осуществление деятельности по реализации социально значимых проектов в  Сосновском муниципальном районе Челябинской области» (далее - Порядок). А также постановлением администрации Сосновского муниципального района Челябинской области от 25.05.2023 № 878 «О внесении изменений в постановление администрации Сосновского муниципального района Челябинской области от 20.01.2023 № 67».</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Этапы конкурсного отбора</w:t>
      </w:r>
      <w:r>
        <w:rPr>
          <w:rFonts w:cs="Times New Roman" w:ascii="Times New Roman" w:hAnsi="Times New Roman"/>
          <w:sz w:val="28"/>
          <w:szCs w:val="28"/>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 Уполномоченный орган в течение 7 рабочих дней со дня окончания приема заявок осуществляет их проверку на наличие следующих оснований для отклонения заявки:</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непредставление (представление не в полном объеме) документов, указанных в пункте 8.1 настоящего Порядка;</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установление факта недостоверности представленной СОНКО информации, содержащейся в документах, указанных в пункте 8.1 настоящего Порядка;</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нарушение срока представления заявок, указанного в объявлении о проведении конкурсного отбора;</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несоответствие СОНКО критериям, указанным в пункте 7 настоящего Порядка.</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В случае отсутствия оснований для отклонения заявки, указанных в пункте 16 настоящего Порядка, СОНКО допускается к участию во 2 этапе конкурсного отбора.</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 xml:space="preserve">В случае наличия оснований для отклонения заявки СОНКО не допускается к участию во 2 этапе конкурсного отбора. По итогам проверки заявок уполномоченный орган формирует и утверждает список СОНКО, допущенных к участию во 2 этапе конкурсного отбора, и список СОНКО, не допущенных к участию во 2 этапе конкурсного отбора. </w:t>
      </w:r>
    </w:p>
    <w:p>
      <w:pPr>
        <w:pStyle w:val="Normal"/>
        <w:spacing w:lineRule="auto" w:line="240" w:before="0" w:after="0"/>
        <w:ind w:firstLine="426"/>
        <w:jc w:val="both"/>
        <w:rPr>
          <w:rFonts w:ascii="Times New Roman" w:hAnsi="Times New Roman" w:cs="Times New Roman"/>
          <w:sz w:val="28"/>
          <w:szCs w:val="28"/>
        </w:rPr>
      </w:pPr>
      <w:r>
        <w:rPr>
          <w:rFonts w:cs="Times New Roman" w:ascii="Times New Roman" w:hAnsi="Times New Roman"/>
          <w:sz w:val="28"/>
          <w:szCs w:val="28"/>
        </w:rPr>
        <w:t>Уполномоченный орган не позднее 5 рабочих дней со дня утверждения списка СОНКО, не допущенных к участию во 2 этапе конкурсного отбора, направляет таким организациям уведомление об отклонении заявки с указанием причин отклонения.</w:t>
      </w:r>
    </w:p>
    <w:p>
      <w:pPr>
        <w:pStyle w:val="Normal"/>
        <w:spacing w:lineRule="auto" w:line="240" w:before="0" w:after="0"/>
        <w:ind w:firstLine="708"/>
        <w:jc w:val="both"/>
        <w:rPr>
          <w:rFonts w:ascii="Times New Roman" w:hAnsi="Times New Roman"/>
          <w:sz w:val="28"/>
          <w:szCs w:val="28"/>
        </w:rPr>
      </w:pPr>
      <w:r>
        <w:rPr>
          <w:rFonts w:ascii="Times New Roman" w:hAnsi="Times New Roman"/>
          <w:sz w:val="28"/>
          <w:szCs w:val="28"/>
        </w:rPr>
        <w:t xml:space="preserve">На официальном сайте Администрации Сосновского муниципального района и на официальном сайте уполномоченного органа </w:t>
      </w:r>
      <w:r>
        <w:rPr>
          <w:rFonts w:ascii="Times New Roman" w:hAnsi="Times New Roman"/>
          <w:color w:val="000000" w:themeColor="text1"/>
          <w:sz w:val="28"/>
          <w:szCs w:val="28"/>
        </w:rPr>
        <w:t xml:space="preserve">в течение пяти календарных дней </w:t>
      </w:r>
      <w:r>
        <w:rPr>
          <w:rFonts w:ascii="Times New Roman" w:hAnsi="Times New Roman"/>
          <w:sz w:val="28"/>
          <w:szCs w:val="28"/>
        </w:rPr>
        <w:t>со дня утверждения списка СОНКО, допущенных к участию во 2 этапе конкурсного отбора и списка СОНКО, не допущенных к участию во 2 этапе конкурсного отбора, размещается следующая информация: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дата, время и место проведения рассмотрения заявок;</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В целях проведения 2 этапа конкурсного отбора уполномоченный орган формирует и утверждает состав конкурсной комиссии и размещает его на своем официальном сайте не позднее 3 рабочих дней со дня его утверждения.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Конкурсная комиссия в течение 14 рабочих дней со дня утверждения списка организаций, допущенных к участию во 2 этапе конкурсного отбора, рассматривает программы (проекты) указанных организаций, входящие в состав заявки, в соответствии с критериями и коэффициентами их значимости, предусмотренными пунктом 20 Порядка. По итогам рассмотрения конкурсная комиссия рассчитывает итоговые баллы участников 2 этапа конкурсного отбора.</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Итоговый балл участника 2 этапа конкурсного отбора определяется путем суммирования баллов по каждому из критериев с учетом применения коэффициента значимости критериев, указанных в пункте 20 Порядка. На основании итоговых баллов конкурсная комиссия формирует рейтинг организаций, участвующих во 2 этапе конкурсного отбора, и принимает рекомендации по конкурсному отбору организаций на получение субсидий (далее именуются - рекомендации). Рекомендации утверждаются протоколом конкурсной комиссии.</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Программы (проекты), входящие в состав заявки, оцениваются по следующим критериям и коэффициентам их значимости:</w:t>
      </w:r>
    </w:p>
    <w:p>
      <w:pPr>
        <w:pStyle w:val="Normal"/>
        <w:spacing w:lineRule="auto" w:line="240"/>
        <w:jc w:val="both"/>
        <w:rPr>
          <w:rFonts w:ascii="Times New Roman" w:hAnsi="Times New Roman" w:cs="Times New Roman"/>
          <w:sz w:val="28"/>
          <w:szCs w:val="28"/>
        </w:rPr>
      </w:pPr>
      <w:r>
        <w:rPr>
          <w:rFonts w:cs="Times New Roman" w:ascii="Times New Roman" w:hAnsi="Times New Roman"/>
          <w:sz w:val="28"/>
          <w:szCs w:val="28"/>
        </w:rPr>
      </w:r>
    </w:p>
    <w:tbl>
      <w:tblPr>
        <w:tblW w:w="9654" w:type="dxa"/>
        <w:jc w:val="left"/>
        <w:tblInd w:w="-10" w:type="dxa"/>
        <w:tblCellMar>
          <w:top w:w="0" w:type="dxa"/>
          <w:left w:w="5" w:type="dxa"/>
          <w:bottom w:w="0" w:type="dxa"/>
          <w:right w:w="0" w:type="dxa"/>
        </w:tblCellMar>
        <w:tblLook w:val="04a0"/>
      </w:tblPr>
      <w:tblGrid>
        <w:gridCol w:w="459"/>
        <w:gridCol w:w="5085"/>
        <w:gridCol w:w="1408"/>
        <w:gridCol w:w="1418"/>
        <w:gridCol w:w="1284"/>
      </w:tblGrid>
      <w:tr>
        <w:trPr>
          <w:trHeight w:val="275" w:hRule="atLeast"/>
        </w:trPr>
        <w:tc>
          <w:tcPr>
            <w:tcW w:w="459" w:type="dxa"/>
            <w:vMerge w:val="restart"/>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right="23" w:hanging="0"/>
              <w:jc w:val="center"/>
              <w:rPr>
                <w:rFonts w:ascii="Times New Roman" w:hAnsi="Times New Roman" w:eastAsia="Times New Roman" w:cs="Times New Roman"/>
                <w:lang w:eastAsia="ru-RU" w:bidi="ru-RU"/>
              </w:rPr>
            </w:pPr>
            <w:r>
              <w:rPr>
                <w:rFonts w:eastAsia="Times New Roman" w:cs="Times New Roman" w:ascii="Times New Roman" w:hAnsi="Times New Roman"/>
                <w:lang w:eastAsia="ru-RU" w:bidi="ru-RU"/>
              </w:rPr>
              <w:t>№</w:t>
            </w:r>
          </w:p>
        </w:tc>
        <w:tc>
          <w:tcPr>
            <w:tcW w:w="5085" w:type="dxa"/>
            <w:vMerge w:val="restart"/>
            <w:tcBorders>
              <w:top w:val="single" w:sz="4" w:space="0" w:color="000000"/>
              <w:left w:val="single" w:sz="4" w:space="0" w:color="000000"/>
              <w:bottom w:val="single" w:sz="4" w:space="0" w:color="000000"/>
            </w:tcBorders>
            <w:vAlign w:val="center"/>
          </w:tcPr>
          <w:p>
            <w:pPr>
              <w:pStyle w:val="Normal"/>
              <w:widowControl w:val="false"/>
              <w:spacing w:lineRule="auto" w:line="240" w:before="1" w:after="0"/>
              <w:ind w:left="69" w:right="24" w:hanging="128"/>
              <w:jc w:val="center"/>
              <w:rPr>
                <w:rFonts w:ascii="Times New Roman" w:hAnsi="Times New Roman" w:eastAsia="Times New Roman" w:cs="Times New Roman"/>
                <w:lang w:eastAsia="ru-RU" w:bidi="ru-RU"/>
              </w:rPr>
            </w:pPr>
            <w:r>
              <w:rPr>
                <w:rFonts w:eastAsia="Times New Roman" w:cs="Times New Roman" w:ascii="Times New Roman" w:hAnsi="Times New Roman"/>
                <w:lang w:eastAsia="ru-RU" w:bidi="ru-RU"/>
              </w:rPr>
              <w:t>Критерии оценки заявок на участие в конкурсе</w:t>
            </w:r>
          </w:p>
        </w:tc>
        <w:tc>
          <w:tcPr>
            <w:tcW w:w="411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left="103" w:right="24" w:hanging="0"/>
              <w:jc w:val="center"/>
              <w:rPr>
                <w:rFonts w:ascii="Times New Roman" w:hAnsi="Times New Roman" w:eastAsia="Times New Roman"/>
                <w:lang w:eastAsia="ru-RU" w:bidi="ru-RU"/>
              </w:rPr>
            </w:pPr>
            <w:r>
              <w:rPr>
                <w:rFonts w:eastAsia="Times New Roman" w:ascii="Times New Roman" w:hAnsi="Times New Roman"/>
                <w:lang w:eastAsia="ru-RU" w:bidi="ru-RU"/>
              </w:rPr>
              <w:t>Коэффициенты значимости</w:t>
            </w:r>
          </w:p>
        </w:tc>
      </w:tr>
      <w:tr>
        <w:trPr>
          <w:trHeight w:val="551" w:hRule="atLeast"/>
        </w:trPr>
        <w:tc>
          <w:tcPr>
            <w:tcW w:w="459"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eastAsia="Times New Roman" w:cs="Times New Roman"/>
                <w:lang w:eastAsia="ru-RU" w:bidi="ru-RU"/>
              </w:rPr>
            </w:pPr>
            <w:r>
              <w:rPr>
                <w:rFonts w:eastAsia="Times New Roman" w:cs="Times New Roman" w:ascii="Times New Roman" w:hAnsi="Times New Roman"/>
                <w:lang w:eastAsia="ru-RU" w:bidi="ru-RU"/>
              </w:rPr>
            </w:r>
          </w:p>
        </w:tc>
        <w:tc>
          <w:tcPr>
            <w:tcW w:w="5085"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eastAsia="Times New Roman" w:cs="Times New Roman"/>
                <w:lang w:eastAsia="ru-RU" w:bidi="ru-RU"/>
              </w:rPr>
            </w:pPr>
            <w:r>
              <w:rPr>
                <w:rFonts w:eastAsia="Times New Roman" w:cs="Times New Roman" w:ascii="Times New Roman" w:hAnsi="Times New Roman"/>
                <w:lang w:eastAsia="ru-RU" w:bidi="ru-RU"/>
              </w:rPr>
            </w:r>
          </w:p>
        </w:tc>
        <w:tc>
          <w:tcPr>
            <w:tcW w:w="4110"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24" w:hanging="0"/>
              <w:jc w:val="center"/>
              <w:rPr>
                <w:rFonts w:ascii="Times New Roman" w:hAnsi="Times New Roman" w:eastAsia="Times New Roman"/>
                <w:lang w:eastAsia="ru-RU" w:bidi="ru-RU"/>
              </w:rPr>
            </w:pPr>
            <w:r>
              <w:rPr>
                <w:rFonts w:eastAsia="Times New Roman" w:ascii="Times New Roman" w:hAnsi="Times New Roman"/>
                <w:lang w:eastAsia="ru-RU" w:bidi="ru-RU"/>
              </w:rPr>
              <w:t>для заявок с запрашиваемой суммой субсидии</w:t>
            </w:r>
          </w:p>
        </w:tc>
      </w:tr>
      <w:tr>
        <w:trPr>
          <w:trHeight w:val="708" w:hRule="atLeast"/>
        </w:trPr>
        <w:tc>
          <w:tcPr>
            <w:tcW w:w="459"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jc w:val="center"/>
              <w:rPr>
                <w:rFonts w:ascii="Times New Roman" w:hAnsi="Times New Roman" w:eastAsia="Times New Roman" w:cs="Times New Roman"/>
                <w:lang w:eastAsia="ru-RU" w:bidi="ru-RU"/>
              </w:rPr>
            </w:pPr>
            <w:r>
              <w:rPr>
                <w:rFonts w:eastAsia="Times New Roman" w:cs="Times New Roman" w:ascii="Times New Roman" w:hAnsi="Times New Roman"/>
                <w:lang w:eastAsia="ru-RU" w:bidi="ru-RU"/>
              </w:rPr>
            </w:r>
          </w:p>
        </w:tc>
        <w:tc>
          <w:tcPr>
            <w:tcW w:w="5085" w:type="dxa"/>
            <w:vMerge w:val="continue"/>
            <w:tcBorders>
              <w:top w:val="single" w:sz="4" w:space="0" w:color="000000"/>
              <w:left w:val="single" w:sz="4" w:space="0" w:color="000000"/>
              <w:bottom w:val="single" w:sz="4" w:space="0" w:color="000000"/>
            </w:tcBorders>
            <w:vAlign w:val="center"/>
          </w:tcPr>
          <w:p>
            <w:pPr>
              <w:pStyle w:val="Normal"/>
              <w:spacing w:lineRule="auto" w:line="240" w:before="0" w:after="0"/>
              <w:rPr>
                <w:rFonts w:ascii="Times New Roman" w:hAnsi="Times New Roman" w:eastAsia="Times New Roman" w:cs="Times New Roman"/>
                <w:lang w:eastAsia="ru-RU" w:bidi="ru-RU"/>
              </w:rPr>
            </w:pPr>
            <w:r>
              <w:rPr>
                <w:rFonts w:eastAsia="Times New Roman" w:cs="Times New Roman" w:ascii="Times New Roman" w:hAnsi="Times New Roman"/>
                <w:lang w:eastAsia="ru-RU" w:bidi="ru-RU"/>
              </w:rPr>
            </w:r>
          </w:p>
        </w:tc>
        <w:tc>
          <w:tcPr>
            <w:tcW w:w="140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right="23" w:hanging="0"/>
              <w:jc w:val="center"/>
              <w:rPr/>
            </w:pPr>
            <w:r>
              <w:rPr>
                <w:rFonts w:eastAsia="Times New Roman" w:ascii="Times New Roman" w:hAnsi="Times New Roman"/>
                <w:lang w:eastAsia="ru-RU" w:bidi="ru-RU"/>
              </w:rPr>
              <w:t xml:space="preserve">не более </w:t>
            </w:r>
            <w:r>
              <w:rPr>
                <w:rFonts w:eastAsia="Times New Roman" w:ascii="Times New Roman" w:hAnsi="Times New Roman"/>
                <w:lang w:val="en-US" w:eastAsia="ru-RU" w:bidi="ru-RU"/>
              </w:rPr>
              <w:t>200</w:t>
              <w:br/>
            </w:r>
            <w:r>
              <w:rPr>
                <w:rFonts w:eastAsia="Times New Roman" w:ascii="Times New Roman" w:hAnsi="Times New Roman"/>
                <w:lang w:eastAsia="ru-RU" w:bidi="ru-RU"/>
              </w:rPr>
              <w:t>тыс. рублей</w:t>
            </w:r>
          </w:p>
        </w:tc>
        <w:tc>
          <w:tcPr>
            <w:tcW w:w="141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right="24" w:hanging="0"/>
              <w:jc w:val="center"/>
              <w:rPr/>
            </w:pPr>
            <w:r>
              <w:rPr>
                <w:rFonts w:eastAsia="Times New Roman" w:ascii="Times New Roman" w:hAnsi="Times New Roman"/>
                <w:lang w:eastAsia="ru-RU" w:bidi="ru-RU"/>
              </w:rPr>
              <w:t>не более 300</w:t>
              <w:br/>
            </w:r>
            <w:r>
              <w:rPr>
                <w:rFonts w:eastAsia="Times New Roman" w:ascii="Times New Roman" w:hAnsi="Times New Roman"/>
                <w:spacing w:val="-5"/>
                <w:lang w:eastAsia="ru-RU" w:bidi="ru-RU"/>
              </w:rPr>
              <w:t xml:space="preserve">тыс. </w:t>
            </w:r>
            <w:r>
              <w:rPr>
                <w:rFonts w:eastAsia="Times New Roman" w:ascii="Times New Roman" w:hAnsi="Times New Roman"/>
                <w:lang w:eastAsia="ru-RU" w:bidi="ru-RU"/>
              </w:rPr>
              <w:t>рублей</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right="24" w:hanging="0"/>
              <w:jc w:val="center"/>
              <w:rPr>
                <w:rFonts w:ascii="Times New Roman" w:hAnsi="Times New Roman" w:eastAsia="Times New Roman"/>
                <w:lang w:eastAsia="ru-RU" w:bidi="ru-RU"/>
              </w:rPr>
            </w:pPr>
            <w:r>
              <w:rPr>
                <w:rFonts w:eastAsia="Times New Roman" w:ascii="Times New Roman" w:hAnsi="Times New Roman"/>
                <w:lang w:eastAsia="ru-RU" w:bidi="ru-RU"/>
              </w:rPr>
              <w:t>не более 500 тыс. рублей</w:t>
            </w:r>
          </w:p>
        </w:tc>
      </w:tr>
      <w:tr>
        <w:trPr>
          <w:trHeight w:val="335" w:hRule="atLeast"/>
        </w:trPr>
        <w:tc>
          <w:tcPr>
            <w:tcW w:w="459"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206" w:right="23" w:hanging="0"/>
              <w:jc w:val="center"/>
              <w:rPr>
                <w:rFonts w:ascii="Times New Roman" w:hAnsi="Times New Roman" w:eastAsia="Times New Roman" w:cs="Times New Roman"/>
                <w:lang w:eastAsia="ru-RU" w:bidi="ru-RU"/>
              </w:rPr>
            </w:pPr>
            <w:r>
              <w:rPr>
                <w:rFonts w:eastAsia="Times New Roman" w:cs="Times New Roman" w:ascii="Times New Roman" w:hAnsi="Times New Roman"/>
                <w:lang w:eastAsia="ru-RU" w:bidi="ru-RU"/>
              </w:rPr>
              <w:t>1</w:t>
            </w:r>
          </w:p>
        </w:tc>
        <w:tc>
          <w:tcPr>
            <w:tcW w:w="5085"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41" w:right="25" w:hanging="0"/>
              <w:jc w:val="center"/>
              <w:rPr>
                <w:rFonts w:ascii="Times New Roman" w:hAnsi="Times New Roman" w:eastAsia="Times New Roman"/>
                <w:lang w:eastAsia="ru-RU" w:bidi="ru-RU"/>
              </w:rPr>
            </w:pPr>
            <w:r>
              <w:rPr>
                <w:rFonts w:eastAsia="Times New Roman" w:ascii="Times New Roman" w:hAnsi="Times New Roman"/>
                <w:lang w:eastAsia="ru-RU" w:bidi="ru-RU"/>
              </w:rPr>
              <w:t>Актуальность и социальная значимость проекта</w:t>
            </w:r>
          </w:p>
        </w:tc>
        <w:tc>
          <w:tcPr>
            <w:tcW w:w="140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2</w:t>
            </w:r>
          </w:p>
        </w:tc>
        <w:tc>
          <w:tcPr>
            <w:tcW w:w="141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2</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2</w:t>
            </w:r>
          </w:p>
        </w:tc>
      </w:tr>
      <w:tr>
        <w:trPr>
          <w:trHeight w:val="708" w:hRule="atLeast"/>
        </w:trPr>
        <w:tc>
          <w:tcPr>
            <w:tcW w:w="459"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206" w:right="23" w:hanging="0"/>
              <w:jc w:val="center"/>
              <w:rPr>
                <w:rFonts w:ascii="Times New Roman" w:hAnsi="Times New Roman" w:eastAsia="Times New Roman" w:cs="Times New Roman"/>
                <w:lang w:eastAsia="ru-RU" w:bidi="ru-RU"/>
              </w:rPr>
            </w:pPr>
            <w:r>
              <w:rPr>
                <w:rFonts w:eastAsia="Times New Roman" w:cs="Times New Roman" w:ascii="Times New Roman" w:hAnsi="Times New Roman"/>
                <w:lang w:eastAsia="ru-RU" w:bidi="ru-RU"/>
              </w:rPr>
              <w:t>2</w:t>
            </w:r>
          </w:p>
        </w:tc>
        <w:tc>
          <w:tcPr>
            <w:tcW w:w="5085"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2156" w:leader="none"/>
              </w:tabs>
              <w:spacing w:lineRule="auto" w:line="240" w:before="0" w:after="0"/>
              <w:ind w:left="41" w:right="25" w:hanging="0"/>
              <w:jc w:val="center"/>
              <w:rPr/>
            </w:pPr>
            <w:r>
              <w:rPr>
                <w:rFonts w:eastAsia="Times New Roman" w:ascii="Times New Roman" w:hAnsi="Times New Roman"/>
                <w:lang w:eastAsia="ru-RU" w:bidi="ru-RU"/>
              </w:rPr>
              <w:t xml:space="preserve">Логическая </w:t>
            </w:r>
            <w:r>
              <w:rPr>
                <w:rFonts w:eastAsia="Times New Roman" w:ascii="Times New Roman" w:hAnsi="Times New Roman"/>
                <w:spacing w:val="-3"/>
                <w:lang w:eastAsia="ru-RU" w:bidi="ru-RU"/>
              </w:rPr>
              <w:t xml:space="preserve">связность </w:t>
            </w:r>
            <w:r>
              <w:rPr>
                <w:rFonts w:eastAsia="Times New Roman" w:ascii="Times New Roman" w:hAnsi="Times New Roman"/>
                <w:lang w:eastAsia="ru-RU" w:bidi="ru-RU"/>
              </w:rPr>
              <w:t xml:space="preserve">и реализуемость </w:t>
            </w:r>
            <w:r>
              <w:rPr>
                <w:rFonts w:eastAsia="Times New Roman" w:ascii="Times New Roman" w:hAnsi="Times New Roman"/>
                <w:spacing w:val="-3"/>
                <w:lang w:eastAsia="ru-RU" w:bidi="ru-RU"/>
              </w:rPr>
              <w:t xml:space="preserve">проекта, </w:t>
            </w:r>
            <w:r>
              <w:rPr>
                <w:rFonts w:eastAsia="Times New Roman" w:ascii="Times New Roman" w:hAnsi="Times New Roman"/>
                <w:lang w:eastAsia="ru-RU" w:bidi="ru-RU"/>
              </w:rPr>
              <w:t>соответствие мероприятий проекта его целям, задачам и ожидаемым результатам</w:t>
            </w:r>
          </w:p>
        </w:tc>
        <w:tc>
          <w:tcPr>
            <w:tcW w:w="140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2</w:t>
            </w:r>
          </w:p>
        </w:tc>
        <w:tc>
          <w:tcPr>
            <w:tcW w:w="141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2</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2</w:t>
            </w:r>
          </w:p>
        </w:tc>
      </w:tr>
      <w:tr>
        <w:trPr>
          <w:trHeight w:val="366" w:hRule="atLeast"/>
        </w:trPr>
        <w:tc>
          <w:tcPr>
            <w:tcW w:w="459"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206" w:right="23" w:hanging="0"/>
              <w:jc w:val="center"/>
              <w:rPr>
                <w:rFonts w:ascii="Times New Roman" w:hAnsi="Times New Roman" w:eastAsia="Times New Roman" w:cs="Times New Roman"/>
                <w:lang w:eastAsia="ru-RU" w:bidi="ru-RU"/>
              </w:rPr>
            </w:pPr>
            <w:r>
              <w:rPr>
                <w:rFonts w:eastAsia="Times New Roman" w:cs="Times New Roman" w:ascii="Times New Roman" w:hAnsi="Times New Roman"/>
                <w:lang w:eastAsia="ru-RU" w:bidi="ru-RU"/>
              </w:rPr>
              <w:t>3</w:t>
            </w:r>
          </w:p>
        </w:tc>
        <w:tc>
          <w:tcPr>
            <w:tcW w:w="5085"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41" w:right="25" w:hanging="0"/>
              <w:jc w:val="center"/>
              <w:rPr>
                <w:rFonts w:ascii="Times New Roman" w:hAnsi="Times New Roman" w:eastAsia="Times New Roman"/>
                <w:lang w:eastAsia="ru-RU" w:bidi="ru-RU"/>
              </w:rPr>
            </w:pPr>
            <w:r>
              <w:rPr>
                <w:rFonts w:eastAsia="Times New Roman" w:ascii="Times New Roman" w:hAnsi="Times New Roman"/>
                <w:lang w:eastAsia="ru-RU" w:bidi="ru-RU"/>
              </w:rPr>
              <w:t>Инновационность, уникальность проекта</w:t>
            </w:r>
          </w:p>
        </w:tc>
        <w:tc>
          <w:tcPr>
            <w:tcW w:w="140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0,5</w:t>
            </w:r>
          </w:p>
        </w:tc>
        <w:tc>
          <w:tcPr>
            <w:tcW w:w="141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0,5</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0,5</w:t>
            </w:r>
          </w:p>
        </w:tc>
      </w:tr>
      <w:tr>
        <w:trPr>
          <w:trHeight w:val="697" w:hRule="atLeast"/>
        </w:trPr>
        <w:tc>
          <w:tcPr>
            <w:tcW w:w="459"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206" w:right="23" w:hanging="0"/>
              <w:jc w:val="center"/>
              <w:rPr>
                <w:rFonts w:ascii="Times New Roman" w:hAnsi="Times New Roman" w:eastAsia="Times New Roman" w:cs="Times New Roman"/>
                <w:lang w:eastAsia="ru-RU" w:bidi="ru-RU"/>
              </w:rPr>
            </w:pPr>
            <w:r>
              <w:rPr>
                <w:rFonts w:eastAsia="Times New Roman" w:cs="Times New Roman" w:ascii="Times New Roman" w:hAnsi="Times New Roman"/>
                <w:lang w:eastAsia="ru-RU" w:bidi="ru-RU"/>
              </w:rPr>
              <w:t>4</w:t>
            </w:r>
          </w:p>
        </w:tc>
        <w:tc>
          <w:tcPr>
            <w:tcW w:w="5085"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41" w:right="25" w:hanging="0"/>
              <w:jc w:val="center"/>
              <w:rPr>
                <w:rFonts w:ascii="Times New Roman" w:hAnsi="Times New Roman" w:eastAsia="Times New Roman"/>
                <w:lang w:eastAsia="ru-RU" w:bidi="ru-RU"/>
              </w:rPr>
            </w:pPr>
            <w:r>
              <w:rPr>
                <w:rFonts w:eastAsia="Times New Roman" w:ascii="Times New Roman" w:hAnsi="Times New Roman"/>
                <w:lang w:eastAsia="ru-RU" w:bidi="ru-RU"/>
              </w:rPr>
              <w:t>Соотношение планируемых расходов на реализацию проекта и его ожидаемых результатов, адекватность, измеримость и достижимость таких результатов</w:t>
            </w:r>
          </w:p>
        </w:tc>
        <w:tc>
          <w:tcPr>
            <w:tcW w:w="140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2</w:t>
            </w:r>
          </w:p>
        </w:tc>
        <w:tc>
          <w:tcPr>
            <w:tcW w:w="141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2</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2</w:t>
            </w:r>
          </w:p>
        </w:tc>
      </w:tr>
      <w:tr>
        <w:trPr>
          <w:trHeight w:val="495" w:hRule="atLeast"/>
        </w:trPr>
        <w:tc>
          <w:tcPr>
            <w:tcW w:w="459"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206" w:right="23" w:hanging="0"/>
              <w:jc w:val="center"/>
              <w:rPr>
                <w:rFonts w:ascii="Times New Roman" w:hAnsi="Times New Roman" w:eastAsia="Times New Roman" w:cs="Times New Roman"/>
                <w:lang w:eastAsia="ru-RU" w:bidi="ru-RU"/>
              </w:rPr>
            </w:pPr>
            <w:r>
              <w:rPr>
                <w:rFonts w:eastAsia="Times New Roman" w:cs="Times New Roman" w:ascii="Times New Roman" w:hAnsi="Times New Roman"/>
                <w:lang w:eastAsia="ru-RU" w:bidi="ru-RU"/>
              </w:rPr>
              <w:t>5</w:t>
            </w:r>
          </w:p>
        </w:tc>
        <w:tc>
          <w:tcPr>
            <w:tcW w:w="5085"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2223" w:leader="none"/>
              </w:tabs>
              <w:spacing w:lineRule="auto" w:line="240" w:before="0" w:after="0"/>
              <w:ind w:left="41" w:right="25" w:hanging="0"/>
              <w:jc w:val="center"/>
              <w:rPr/>
            </w:pPr>
            <w:r>
              <w:rPr>
                <w:rFonts w:eastAsia="Times New Roman" w:ascii="Times New Roman" w:hAnsi="Times New Roman"/>
                <w:lang w:eastAsia="ru-RU" w:bidi="ru-RU"/>
              </w:rPr>
              <w:t xml:space="preserve">Реалистичность </w:t>
            </w:r>
            <w:r>
              <w:rPr>
                <w:rFonts w:eastAsia="Times New Roman" w:ascii="Times New Roman" w:hAnsi="Times New Roman"/>
                <w:spacing w:val="-3"/>
                <w:lang w:eastAsia="ru-RU" w:bidi="ru-RU"/>
              </w:rPr>
              <w:t xml:space="preserve">бюджета </w:t>
            </w:r>
            <w:r>
              <w:rPr>
                <w:rFonts w:eastAsia="Times New Roman" w:ascii="Times New Roman" w:hAnsi="Times New Roman"/>
                <w:lang w:eastAsia="ru-RU" w:bidi="ru-RU"/>
              </w:rPr>
              <w:t xml:space="preserve">проекта и обоснованность планируемых </w:t>
            </w:r>
            <w:r>
              <w:rPr>
                <w:rFonts w:eastAsia="Times New Roman" w:ascii="Times New Roman" w:hAnsi="Times New Roman"/>
                <w:spacing w:val="-3"/>
                <w:lang w:eastAsia="ru-RU" w:bidi="ru-RU"/>
              </w:rPr>
              <w:t xml:space="preserve">расходов </w:t>
            </w:r>
            <w:r>
              <w:rPr>
                <w:rFonts w:eastAsia="Times New Roman" w:ascii="Times New Roman" w:hAnsi="Times New Roman"/>
                <w:lang w:eastAsia="ru-RU" w:bidi="ru-RU"/>
              </w:rPr>
              <w:t>на реализацию проекта</w:t>
            </w:r>
          </w:p>
        </w:tc>
        <w:tc>
          <w:tcPr>
            <w:tcW w:w="140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1</w:t>
            </w:r>
          </w:p>
        </w:tc>
        <w:tc>
          <w:tcPr>
            <w:tcW w:w="141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1</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1</w:t>
            </w:r>
          </w:p>
        </w:tc>
      </w:tr>
      <w:tr>
        <w:trPr>
          <w:trHeight w:val="273" w:hRule="atLeast"/>
        </w:trPr>
        <w:tc>
          <w:tcPr>
            <w:tcW w:w="459"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206" w:right="23" w:hanging="0"/>
              <w:jc w:val="center"/>
              <w:rPr>
                <w:rFonts w:ascii="Times New Roman" w:hAnsi="Times New Roman" w:eastAsia="Times New Roman" w:cs="Times New Roman"/>
                <w:lang w:eastAsia="ru-RU" w:bidi="ru-RU"/>
              </w:rPr>
            </w:pPr>
            <w:r>
              <w:rPr>
                <w:rFonts w:eastAsia="Times New Roman" w:cs="Times New Roman" w:ascii="Times New Roman" w:hAnsi="Times New Roman"/>
                <w:lang w:eastAsia="ru-RU" w:bidi="ru-RU"/>
              </w:rPr>
              <w:t>6</w:t>
            </w:r>
          </w:p>
        </w:tc>
        <w:tc>
          <w:tcPr>
            <w:tcW w:w="5085"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41" w:right="25" w:hanging="0"/>
              <w:jc w:val="center"/>
              <w:rPr>
                <w:rFonts w:ascii="Times New Roman" w:hAnsi="Times New Roman" w:eastAsia="Times New Roman"/>
                <w:lang w:eastAsia="ru-RU" w:bidi="ru-RU"/>
              </w:rPr>
            </w:pPr>
            <w:r>
              <w:rPr>
                <w:rFonts w:eastAsia="Times New Roman" w:ascii="Times New Roman" w:hAnsi="Times New Roman"/>
                <w:lang w:eastAsia="ru-RU" w:bidi="ru-RU"/>
              </w:rPr>
              <w:t>Масштаб реализации проекта</w:t>
            </w:r>
          </w:p>
        </w:tc>
        <w:tc>
          <w:tcPr>
            <w:tcW w:w="140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1</w:t>
            </w:r>
          </w:p>
        </w:tc>
        <w:tc>
          <w:tcPr>
            <w:tcW w:w="141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1</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1</w:t>
            </w:r>
          </w:p>
        </w:tc>
      </w:tr>
      <w:tr>
        <w:trPr>
          <w:trHeight w:val="1258" w:hRule="atLeast"/>
        </w:trPr>
        <w:tc>
          <w:tcPr>
            <w:tcW w:w="459"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206" w:right="23" w:hanging="0"/>
              <w:jc w:val="center"/>
              <w:rPr>
                <w:rFonts w:ascii="Times New Roman" w:hAnsi="Times New Roman" w:eastAsia="Times New Roman" w:cs="Times New Roman"/>
                <w:lang w:eastAsia="ru-RU" w:bidi="ru-RU"/>
              </w:rPr>
            </w:pPr>
            <w:r>
              <w:rPr>
                <w:rFonts w:eastAsia="Times New Roman" w:cs="Times New Roman" w:ascii="Times New Roman" w:hAnsi="Times New Roman"/>
                <w:lang w:eastAsia="ru-RU" w:bidi="ru-RU"/>
              </w:rPr>
              <w:t>7</w:t>
            </w:r>
          </w:p>
        </w:tc>
        <w:tc>
          <w:tcPr>
            <w:tcW w:w="5085"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1490" w:leader="none"/>
              </w:tabs>
              <w:spacing w:lineRule="atLeast" w:line="23" w:before="6" w:after="0"/>
              <w:ind w:left="41" w:right="25" w:hanging="0"/>
              <w:jc w:val="center"/>
              <w:rPr/>
            </w:pPr>
            <w:r>
              <w:rPr>
                <w:rFonts w:eastAsia="Times New Roman" w:ascii="Times New Roman" w:hAnsi="Times New Roman"/>
                <w:lang w:eastAsia="ru-RU" w:bidi="ru-RU"/>
              </w:rPr>
              <w:t xml:space="preserve">Собственный вклад неправительственной некоммерческой организации </w:t>
              <w:br/>
              <w:t>и дополнительные ресурсы, привлекаемые на реализацию проекта, перспективы его дальнейшего развития</w:t>
            </w:r>
          </w:p>
        </w:tc>
        <w:tc>
          <w:tcPr>
            <w:tcW w:w="140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0,5</w:t>
            </w:r>
          </w:p>
        </w:tc>
        <w:tc>
          <w:tcPr>
            <w:tcW w:w="141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0,5</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0,5</w:t>
            </w:r>
          </w:p>
        </w:tc>
      </w:tr>
      <w:tr>
        <w:trPr>
          <w:trHeight w:val="795" w:hRule="atLeast"/>
        </w:trPr>
        <w:tc>
          <w:tcPr>
            <w:tcW w:w="459"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206" w:right="23" w:hanging="0"/>
              <w:jc w:val="center"/>
              <w:rPr>
                <w:rFonts w:ascii="Times New Roman" w:hAnsi="Times New Roman" w:eastAsia="Times New Roman" w:cs="Times New Roman"/>
                <w:lang w:eastAsia="ru-RU" w:bidi="ru-RU"/>
              </w:rPr>
            </w:pPr>
            <w:r>
              <w:rPr>
                <w:rFonts w:eastAsia="Times New Roman" w:cs="Times New Roman" w:ascii="Times New Roman" w:hAnsi="Times New Roman"/>
                <w:lang w:eastAsia="ru-RU" w:bidi="ru-RU"/>
              </w:rPr>
              <w:t>8</w:t>
            </w:r>
          </w:p>
        </w:tc>
        <w:tc>
          <w:tcPr>
            <w:tcW w:w="5085"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1864" w:leader="none"/>
                <w:tab w:val="left" w:pos="2219" w:leader="none"/>
              </w:tabs>
              <w:spacing w:lineRule="auto" w:line="240" w:before="0" w:after="0"/>
              <w:ind w:left="41" w:right="25" w:hanging="0"/>
              <w:jc w:val="center"/>
              <w:rPr>
                <w:rFonts w:ascii="Times New Roman" w:hAnsi="Times New Roman" w:eastAsia="Times New Roman"/>
                <w:lang w:eastAsia="ru-RU" w:bidi="ru-RU"/>
              </w:rPr>
            </w:pPr>
            <w:r>
              <w:rPr>
                <w:rFonts w:eastAsia="Times New Roman" w:ascii="Times New Roman" w:hAnsi="Times New Roman"/>
                <w:lang w:eastAsia="ru-RU" w:bidi="ru-RU"/>
              </w:rPr>
              <w:t>Опыт неправительственной некоммерческой организации по успешной реализации программ, проектов по соответствующему направлению деятельности на территории Сосновского муниципального района</w:t>
            </w:r>
          </w:p>
        </w:tc>
        <w:tc>
          <w:tcPr>
            <w:tcW w:w="140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0,5</w:t>
            </w:r>
          </w:p>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r>
          </w:p>
        </w:tc>
        <w:tc>
          <w:tcPr>
            <w:tcW w:w="141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0,5</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0,5</w:t>
            </w:r>
          </w:p>
        </w:tc>
      </w:tr>
      <w:tr>
        <w:trPr>
          <w:trHeight w:val="541" w:hRule="atLeast"/>
        </w:trPr>
        <w:tc>
          <w:tcPr>
            <w:tcW w:w="459"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206" w:right="23" w:hanging="0"/>
              <w:jc w:val="center"/>
              <w:rPr>
                <w:rFonts w:ascii="Times New Roman" w:hAnsi="Times New Roman" w:eastAsia="Times New Roman" w:cs="Times New Roman"/>
                <w:lang w:eastAsia="ru-RU" w:bidi="ru-RU"/>
              </w:rPr>
            </w:pPr>
            <w:r>
              <w:rPr>
                <w:rFonts w:eastAsia="Times New Roman" w:cs="Times New Roman" w:ascii="Times New Roman" w:hAnsi="Times New Roman"/>
                <w:lang w:eastAsia="ru-RU" w:bidi="ru-RU"/>
              </w:rPr>
              <w:t>9</w:t>
            </w:r>
          </w:p>
        </w:tc>
        <w:tc>
          <w:tcPr>
            <w:tcW w:w="5085" w:type="dxa"/>
            <w:tcBorders>
              <w:top w:val="single" w:sz="4" w:space="0" w:color="000000"/>
              <w:left w:val="single" w:sz="4" w:space="0" w:color="000000"/>
              <w:bottom w:val="single" w:sz="4" w:space="0" w:color="000000"/>
            </w:tcBorders>
            <w:vAlign w:val="center"/>
          </w:tcPr>
          <w:p>
            <w:pPr>
              <w:pStyle w:val="Normal"/>
              <w:widowControl w:val="false"/>
              <w:tabs>
                <w:tab w:val="clear" w:pos="708"/>
                <w:tab w:val="left" w:pos="1795" w:leader="none"/>
                <w:tab w:val="left" w:pos="2531" w:leader="none"/>
              </w:tabs>
              <w:spacing w:lineRule="auto" w:line="240" w:before="0" w:after="0"/>
              <w:ind w:left="41" w:right="25" w:hanging="0"/>
              <w:jc w:val="center"/>
              <w:rPr/>
            </w:pPr>
            <w:r>
              <w:rPr>
                <w:rFonts w:eastAsia="Times New Roman" w:ascii="Times New Roman" w:hAnsi="Times New Roman"/>
                <w:lang w:eastAsia="ru-RU" w:bidi="ru-RU"/>
              </w:rPr>
              <w:t xml:space="preserve">Соответствие </w:t>
            </w:r>
            <w:r>
              <w:rPr>
                <w:rFonts w:eastAsia="Times New Roman" w:ascii="Times New Roman" w:hAnsi="Times New Roman"/>
                <w:spacing w:val="-4"/>
                <w:lang w:eastAsia="ru-RU" w:bidi="ru-RU"/>
              </w:rPr>
              <w:t xml:space="preserve">опыта </w:t>
            </w:r>
            <w:r>
              <w:rPr>
                <w:rFonts w:eastAsia="Times New Roman" w:ascii="Times New Roman" w:hAnsi="Times New Roman"/>
                <w:lang w:eastAsia="ru-RU" w:bidi="ru-RU"/>
              </w:rPr>
              <w:t xml:space="preserve">и компетенций команды проекта </w:t>
            </w:r>
            <w:r>
              <w:rPr>
                <w:rFonts w:eastAsia="Times New Roman" w:ascii="Times New Roman" w:hAnsi="Times New Roman"/>
                <w:spacing w:val="-1"/>
                <w:lang w:eastAsia="ru-RU" w:bidi="ru-RU"/>
              </w:rPr>
              <w:t xml:space="preserve">планируемой </w:t>
            </w:r>
            <w:r>
              <w:rPr>
                <w:rFonts w:eastAsia="Times New Roman" w:ascii="Times New Roman" w:hAnsi="Times New Roman"/>
                <w:lang w:eastAsia="ru-RU" w:bidi="ru-RU"/>
              </w:rPr>
              <w:t>деятельности</w:t>
            </w:r>
          </w:p>
        </w:tc>
        <w:tc>
          <w:tcPr>
            <w:tcW w:w="140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1</w:t>
            </w:r>
          </w:p>
        </w:tc>
        <w:tc>
          <w:tcPr>
            <w:tcW w:w="141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1</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1</w:t>
            </w:r>
          </w:p>
        </w:tc>
      </w:tr>
      <w:tr>
        <w:trPr>
          <w:trHeight w:val="269" w:hRule="atLeast"/>
        </w:trPr>
        <w:tc>
          <w:tcPr>
            <w:tcW w:w="459"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206" w:right="23" w:hanging="0"/>
              <w:jc w:val="center"/>
              <w:rPr>
                <w:rFonts w:ascii="Times New Roman" w:hAnsi="Times New Roman" w:eastAsia="Times New Roman" w:cs="Times New Roman"/>
                <w:lang w:eastAsia="ru-RU" w:bidi="ru-RU"/>
              </w:rPr>
            </w:pPr>
            <w:r>
              <w:rPr>
                <w:rFonts w:eastAsia="Times New Roman" w:cs="Times New Roman" w:ascii="Times New Roman" w:hAnsi="Times New Roman"/>
                <w:lang w:eastAsia="ru-RU" w:bidi="ru-RU"/>
              </w:rPr>
              <w:t>10</w:t>
            </w:r>
          </w:p>
        </w:tc>
        <w:tc>
          <w:tcPr>
            <w:tcW w:w="5085"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ind w:left="41" w:right="25" w:hanging="0"/>
              <w:jc w:val="center"/>
              <w:rPr>
                <w:rFonts w:ascii="Times New Roman" w:hAnsi="Times New Roman" w:eastAsia="Times New Roman"/>
                <w:lang w:eastAsia="ru-RU" w:bidi="ru-RU"/>
              </w:rPr>
            </w:pPr>
            <w:r>
              <w:rPr>
                <w:rFonts w:eastAsia="Times New Roman" w:ascii="Times New Roman" w:hAnsi="Times New Roman"/>
                <w:lang w:eastAsia="ru-RU" w:bidi="ru-RU"/>
              </w:rPr>
              <w:t>Информационная открытость неправительственной некоммерческой организации</w:t>
            </w:r>
          </w:p>
        </w:tc>
        <w:tc>
          <w:tcPr>
            <w:tcW w:w="140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0,5</w:t>
            </w:r>
          </w:p>
        </w:tc>
        <w:tc>
          <w:tcPr>
            <w:tcW w:w="1418" w:type="dxa"/>
            <w:tcBorders>
              <w:top w:val="single" w:sz="4" w:space="0" w:color="000000"/>
              <w:left w:val="single" w:sz="4" w:space="0" w:color="000000"/>
              <w:bottom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0,5</w:t>
            </w:r>
          </w:p>
        </w:tc>
        <w:tc>
          <w:tcPr>
            <w:tcW w:w="1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Times New Roman" w:hAnsi="Times New Roman" w:eastAsia="Times New Roman"/>
                <w:lang w:eastAsia="ru-RU" w:bidi="ru-RU"/>
              </w:rPr>
            </w:pPr>
            <w:r>
              <w:rPr>
                <w:rFonts w:eastAsia="Times New Roman" w:ascii="Times New Roman" w:hAnsi="Times New Roman"/>
                <w:lang w:eastAsia="ru-RU" w:bidi="ru-RU"/>
              </w:rPr>
              <w:t>0,5</w:t>
            </w:r>
          </w:p>
        </w:tc>
      </w:tr>
    </w:tbl>
    <w:p>
      <w:pPr>
        <w:pStyle w:val="Normal"/>
        <w:spacing w:lineRule="auto" w:line="240"/>
        <w:jc w:val="center"/>
        <w:rPr>
          <w:rFonts w:ascii="Times New Roman" w:hAnsi="Times New Roman" w:cs="Times New Roman"/>
          <w:sz w:val="28"/>
          <w:szCs w:val="28"/>
        </w:rPr>
      </w:pPr>
      <w:r>
        <w:rPr>
          <w:rFonts w:cs="Times New Roman" w:ascii="Times New Roman" w:hAnsi="Times New Roman"/>
          <w:b/>
          <w:bCs/>
          <w:sz w:val="28"/>
          <w:szCs w:val="28"/>
        </w:rPr>
        <w:t>Порядок предоставления организациям разъяснений положений объявления о проведении конкурсного отбора, даты начала и окончания срока такого предоставления: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Разъяснение положений объявления о проведении конкурсного отбора осуществляется:</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в уполномоченном органе администрации Сосновского муниципального района</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по телефону: 8-351-44-9-03-29;</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по электронной почте: obchestvo</w:t>
      </w:r>
      <w:hyperlink r:id="rId5">
        <w:r>
          <w:rPr>
            <w:rFonts w:cs="Times New Roman" w:ascii="Times New Roman" w:hAnsi="Times New Roman"/>
            <w:sz w:val="28"/>
            <w:szCs w:val="28"/>
          </w:rPr>
          <w:t>@chelsosna.ru</w:t>
        </w:r>
      </w:hyperlink>
      <w:r>
        <w:rPr>
          <w:rStyle w:val="Style8"/>
          <w:rFonts w:cs="Times New Roman" w:ascii="Times New Roman" w:hAnsi="Times New Roman"/>
          <w:sz w:val="28"/>
          <w:szCs w:val="28"/>
        </w:rPr>
        <w:t>.</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Дата начала предоставления разъяснений положений объявления о проведении конкурсного отбора: 01.09.2025 г. Время предоставления разъяснений с 10.00 до 12.00.</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Дата окончания предоставления разъяснений положений объявления о проведении конкурсного отбора: 01.10.2025 г., 12.00 часов.</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Срок, в течение которого победитель конкурсного отбора должен подписать соглашение о предоставлении субсидии: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Управление социальной защиты населения администрации Сосновского муниципального района в течение 20 рабочих дней со дня утверждения списка победителей конкурсного отбора заключает с организацией соглашение. Соглашение должно содержать в том числе:</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условие о согласовании новых условий соглашения или о расторжении соглашения при недостижении согласия по новым условиям в случае уменьшения уполномоченному органу ранее доведенных лимитов бюджетных обязательств, приводящего к невозможности предоставления субсидии в размере, определенном в соглашении;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значения показателей, необходимых для достижения результата предоставления субсидии.</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b/>
          <w:bCs/>
          <w:sz w:val="28"/>
          <w:szCs w:val="28"/>
        </w:rPr>
        <w:t>Условия признания организации, прошедшей конкурсный отбор, уклонившейся от заключения соглашения о предоставлении субсидии:</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Организация, прошедшая конкурсный отбор, не подписавшая соглашение</w:t>
      </w:r>
      <w:r>
        <w:rPr>
          <w:rFonts w:cs="Times New Roman" w:ascii="Times New Roman" w:hAnsi="Times New Roman"/>
          <w:b/>
          <w:bCs/>
          <w:sz w:val="28"/>
          <w:szCs w:val="28"/>
        </w:rPr>
        <w:t> </w:t>
      </w:r>
      <w:r>
        <w:rPr>
          <w:rFonts w:cs="Times New Roman" w:ascii="Times New Roman" w:hAnsi="Times New Roman"/>
          <w:sz w:val="28"/>
          <w:szCs w:val="28"/>
        </w:rPr>
        <w:t>в течение 20 рабочих дней со дня утверждения списка победителей конкурсного отбора, считается уклонившейся от заключения соглашения о предоставлении субсидии.</w:t>
      </w:r>
    </w:p>
    <w:p>
      <w:pPr>
        <w:pStyle w:val="Normal"/>
        <w:spacing w:lineRule="auto" w:line="240"/>
        <w:jc w:val="both"/>
        <w:rPr>
          <w:rFonts w:ascii="Times New Roman" w:hAnsi="Times New Roman" w:cs="Times New Roman"/>
          <w:sz w:val="28"/>
          <w:szCs w:val="28"/>
        </w:rPr>
      </w:pPr>
      <w:r>
        <w:rPr>
          <w:rFonts w:cs="Times New Roman" w:ascii="Times New Roman" w:hAnsi="Times New Roman"/>
          <w:b/>
          <w:bCs/>
          <w:sz w:val="28"/>
          <w:szCs w:val="28"/>
        </w:rPr>
        <w:t>Приложения:</w:t>
      </w:r>
    </w:p>
    <w:p>
      <w:pPr>
        <w:pStyle w:val="Normal"/>
        <w:numPr>
          <w:ilvl w:val="0"/>
          <w:numId w:val="1"/>
        </w:numPr>
        <w:tabs>
          <w:tab w:val="clear" w:pos="708"/>
          <w:tab w:val="left" w:pos="0" w:leader="none"/>
        </w:tabs>
        <w:spacing w:lineRule="auto" w:line="240"/>
        <w:ind w:left="0" w:firstLine="36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Форма заявки на участие в конкурсе на предоставление субсидии социально ориентированным некоммерческим организациям на финансовое обеспечение затрат на осуществление деятельности по реализации социально значимых проектов в Сосновском муниципальном районе;</w:t>
      </w:r>
    </w:p>
    <w:p>
      <w:pPr>
        <w:sectPr>
          <w:headerReference w:type="default" r:id="rId6"/>
          <w:type w:val="nextPage"/>
          <w:pgSz w:w="11906" w:h="16838"/>
          <w:pgMar w:left="1418" w:right="851" w:header="709" w:top="1134" w:footer="0" w:bottom="1134" w:gutter="0"/>
          <w:pgNumType w:fmt="decimal"/>
          <w:formProt w:val="false"/>
          <w:textDirection w:val="lrTb"/>
          <w:docGrid w:type="default" w:linePitch="360" w:charSpace="4096"/>
        </w:sectPr>
        <w:pStyle w:val="Normal"/>
        <w:numPr>
          <w:ilvl w:val="0"/>
          <w:numId w:val="1"/>
        </w:numPr>
        <w:spacing w:lineRule="auto" w:line="24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ab/>
        <w:t>Согласие на обработку персональных данных.</w:t>
      </w:r>
    </w:p>
    <w:p>
      <w:pPr>
        <w:pStyle w:val="Normal"/>
        <w:tabs>
          <w:tab w:val="clear" w:pos="708"/>
          <w:tab w:val="left" w:pos="5103" w:leader="none"/>
        </w:tabs>
        <w:spacing w:lineRule="auto" w:line="240" w:before="0" w:after="0"/>
        <w:ind w:left="8080" w:right="-94" w:hanging="0"/>
        <w:jc w:val="center"/>
        <w:rPr>
          <w:rFonts w:ascii="Times New Roman" w:hAnsi="Times New Roman"/>
          <w:sz w:val="28"/>
          <w:szCs w:val="28"/>
        </w:rPr>
      </w:pPr>
      <w:bookmarkStart w:id="0" w:name="Par47"/>
      <w:bookmarkStart w:id="1" w:name="Par32"/>
      <w:bookmarkEnd w:id="0"/>
      <w:bookmarkEnd w:id="1"/>
      <w:r>
        <w:rPr>
          <w:rFonts w:ascii="Times New Roman" w:hAnsi="Times New Roman"/>
          <w:sz w:val="28"/>
          <w:szCs w:val="28"/>
        </w:rPr>
        <w:t>ПРИЛОЖЕНИЕ 1</w:t>
      </w:r>
    </w:p>
    <w:p>
      <w:pPr>
        <w:pStyle w:val="Normal"/>
        <w:widowControl w:val="false"/>
        <w:numPr>
          <w:ilvl w:val="0"/>
          <w:numId w:val="0"/>
        </w:numPr>
        <w:tabs>
          <w:tab w:val="clear" w:pos="708"/>
          <w:tab w:val="left" w:pos="5103" w:leader="none"/>
        </w:tabs>
        <w:spacing w:lineRule="auto" w:line="240" w:before="0" w:after="0"/>
        <w:ind w:left="8080" w:hanging="0"/>
        <w:jc w:val="center"/>
        <w:outlineLvl w:val="0"/>
        <w:rPr>
          <w:rFonts w:ascii="Times New Roman" w:hAnsi="Times New Roman"/>
          <w:bCs/>
          <w:sz w:val="28"/>
          <w:szCs w:val="28"/>
          <w:lang w:eastAsia="ru-RU"/>
        </w:rPr>
      </w:pPr>
      <w:r>
        <w:rPr>
          <w:rFonts w:ascii="Times New Roman" w:hAnsi="Times New Roman"/>
          <w:bCs/>
          <w:sz w:val="28"/>
          <w:szCs w:val="28"/>
          <w:lang w:eastAsia="ru-RU"/>
        </w:rPr>
        <w:t>к Порядку определения объема и</w:t>
      </w:r>
    </w:p>
    <w:p>
      <w:pPr>
        <w:pStyle w:val="Normal"/>
        <w:widowControl w:val="false"/>
        <w:numPr>
          <w:ilvl w:val="0"/>
          <w:numId w:val="0"/>
        </w:numPr>
        <w:tabs>
          <w:tab w:val="clear" w:pos="708"/>
          <w:tab w:val="left" w:pos="5103" w:leader="none"/>
        </w:tabs>
        <w:spacing w:lineRule="auto" w:line="240" w:before="0" w:after="0"/>
        <w:ind w:left="8080" w:hanging="0"/>
        <w:jc w:val="center"/>
        <w:outlineLvl w:val="0"/>
        <w:rPr>
          <w:rFonts w:ascii="Times New Roman" w:hAnsi="Times New Roman"/>
          <w:bCs/>
          <w:sz w:val="28"/>
          <w:szCs w:val="28"/>
          <w:lang w:eastAsia="ru-RU"/>
        </w:rPr>
      </w:pPr>
      <w:r>
        <w:rPr>
          <w:rFonts w:ascii="Times New Roman" w:hAnsi="Times New Roman"/>
          <w:bCs/>
          <w:sz w:val="28"/>
          <w:szCs w:val="28"/>
          <w:lang w:eastAsia="ru-RU"/>
        </w:rPr>
        <w:t>предоставления субсидий</w:t>
      </w:r>
    </w:p>
    <w:p>
      <w:pPr>
        <w:pStyle w:val="Normal"/>
        <w:widowControl w:val="false"/>
        <w:numPr>
          <w:ilvl w:val="0"/>
          <w:numId w:val="0"/>
        </w:numPr>
        <w:tabs>
          <w:tab w:val="clear" w:pos="708"/>
          <w:tab w:val="left" w:pos="5103" w:leader="none"/>
        </w:tabs>
        <w:spacing w:lineRule="auto" w:line="240" w:before="0" w:after="0"/>
        <w:ind w:left="8080" w:hanging="0"/>
        <w:jc w:val="center"/>
        <w:outlineLvl w:val="0"/>
        <w:rPr>
          <w:rFonts w:ascii="Times New Roman" w:hAnsi="Times New Roman"/>
          <w:bCs/>
          <w:sz w:val="28"/>
          <w:szCs w:val="28"/>
          <w:lang w:eastAsia="ru-RU"/>
        </w:rPr>
      </w:pPr>
      <w:r>
        <w:rPr>
          <w:rFonts w:ascii="Times New Roman" w:hAnsi="Times New Roman"/>
          <w:bCs/>
          <w:sz w:val="28"/>
          <w:szCs w:val="28"/>
          <w:lang w:eastAsia="ru-RU"/>
        </w:rPr>
        <w:t>социально ориентированным</w:t>
      </w:r>
    </w:p>
    <w:p>
      <w:pPr>
        <w:pStyle w:val="Normal"/>
        <w:widowControl w:val="false"/>
        <w:numPr>
          <w:ilvl w:val="0"/>
          <w:numId w:val="0"/>
        </w:numPr>
        <w:tabs>
          <w:tab w:val="clear" w:pos="708"/>
          <w:tab w:val="left" w:pos="5103" w:leader="none"/>
        </w:tabs>
        <w:spacing w:lineRule="auto" w:line="240" w:before="0" w:after="0"/>
        <w:ind w:left="8080" w:hanging="0"/>
        <w:jc w:val="center"/>
        <w:outlineLvl w:val="0"/>
        <w:rPr>
          <w:rFonts w:ascii="Times New Roman" w:hAnsi="Times New Roman"/>
          <w:bCs/>
          <w:sz w:val="28"/>
          <w:szCs w:val="28"/>
          <w:lang w:eastAsia="ru-RU"/>
        </w:rPr>
      </w:pPr>
      <w:r>
        <w:rPr>
          <w:rFonts w:ascii="Times New Roman" w:hAnsi="Times New Roman"/>
          <w:bCs/>
          <w:sz w:val="28"/>
          <w:szCs w:val="28"/>
          <w:lang w:eastAsia="ru-RU"/>
        </w:rPr>
        <w:t xml:space="preserve">некоммерческим организациям </w:t>
        <w:br/>
        <w:t xml:space="preserve">на финансовое обеспечение затрат </w:t>
        <w:br/>
        <w:t>на осуществление деятельности по</w:t>
      </w:r>
    </w:p>
    <w:p>
      <w:pPr>
        <w:pStyle w:val="Normal"/>
        <w:widowControl w:val="false"/>
        <w:numPr>
          <w:ilvl w:val="0"/>
          <w:numId w:val="0"/>
        </w:numPr>
        <w:tabs>
          <w:tab w:val="clear" w:pos="708"/>
          <w:tab w:val="left" w:pos="5103" w:leader="none"/>
        </w:tabs>
        <w:spacing w:lineRule="auto" w:line="240" w:before="0" w:after="0"/>
        <w:ind w:left="8080" w:hanging="0"/>
        <w:jc w:val="center"/>
        <w:outlineLvl w:val="0"/>
        <w:rPr>
          <w:rFonts w:ascii="Times New Roman" w:hAnsi="Times New Roman"/>
          <w:bCs/>
          <w:sz w:val="28"/>
          <w:szCs w:val="28"/>
          <w:lang w:eastAsia="ru-RU"/>
        </w:rPr>
      </w:pPr>
      <w:r>
        <w:rPr>
          <w:rFonts w:ascii="Times New Roman" w:hAnsi="Times New Roman"/>
          <w:bCs/>
          <w:sz w:val="28"/>
          <w:szCs w:val="28"/>
          <w:lang w:eastAsia="ru-RU"/>
        </w:rPr>
        <w:t>реализации социально значимых</w:t>
      </w:r>
    </w:p>
    <w:p>
      <w:pPr>
        <w:pStyle w:val="Normal"/>
        <w:widowControl w:val="false"/>
        <w:numPr>
          <w:ilvl w:val="0"/>
          <w:numId w:val="0"/>
        </w:numPr>
        <w:tabs>
          <w:tab w:val="clear" w:pos="708"/>
          <w:tab w:val="left" w:pos="5103" w:leader="none"/>
        </w:tabs>
        <w:spacing w:lineRule="auto" w:line="240" w:before="0" w:after="0"/>
        <w:ind w:left="8080" w:hanging="0"/>
        <w:jc w:val="center"/>
        <w:outlineLvl w:val="0"/>
        <w:rPr>
          <w:rFonts w:ascii="Times New Roman" w:hAnsi="Times New Roman"/>
          <w:bCs/>
          <w:sz w:val="28"/>
          <w:szCs w:val="28"/>
          <w:lang w:eastAsia="ru-RU"/>
        </w:rPr>
      </w:pPr>
      <w:r>
        <w:rPr>
          <w:rFonts w:ascii="Times New Roman" w:hAnsi="Times New Roman"/>
          <w:bCs/>
          <w:sz w:val="28"/>
          <w:szCs w:val="28"/>
          <w:lang w:eastAsia="ru-RU"/>
        </w:rPr>
        <w:t>проектов в Сосновском муниципальном</w:t>
      </w:r>
    </w:p>
    <w:p>
      <w:pPr>
        <w:pStyle w:val="Normal"/>
        <w:widowControl w:val="false"/>
        <w:numPr>
          <w:ilvl w:val="0"/>
          <w:numId w:val="0"/>
        </w:numPr>
        <w:tabs>
          <w:tab w:val="clear" w:pos="708"/>
          <w:tab w:val="left" w:pos="5103" w:leader="none"/>
        </w:tabs>
        <w:spacing w:lineRule="auto" w:line="240" w:before="0" w:after="0"/>
        <w:ind w:left="8080" w:hanging="0"/>
        <w:jc w:val="center"/>
        <w:outlineLvl w:val="0"/>
        <w:rPr>
          <w:rFonts w:ascii="Times New Roman" w:hAnsi="Times New Roman" w:eastAsia="Times New Roman"/>
          <w:b/>
          <w:b/>
          <w:sz w:val="28"/>
          <w:szCs w:val="24"/>
          <w:lang w:eastAsia="ru-RU"/>
        </w:rPr>
      </w:pPr>
      <w:r>
        <w:rPr>
          <w:rFonts w:ascii="Times New Roman" w:hAnsi="Times New Roman"/>
          <w:bCs/>
          <w:sz w:val="28"/>
          <w:szCs w:val="28"/>
          <w:lang w:eastAsia="ru-RU"/>
        </w:rPr>
        <w:t xml:space="preserve"> </w:t>
      </w:r>
      <w:r>
        <w:rPr>
          <w:rFonts w:ascii="Times New Roman" w:hAnsi="Times New Roman"/>
          <w:bCs/>
          <w:sz w:val="28"/>
          <w:szCs w:val="28"/>
          <w:lang w:eastAsia="ru-RU"/>
        </w:rPr>
        <w:t>районе Челябинской области</w:t>
      </w:r>
    </w:p>
    <w:p>
      <w:pPr>
        <w:pStyle w:val="Normal"/>
        <w:tabs>
          <w:tab w:val="clear" w:pos="708"/>
          <w:tab w:val="left" w:pos="5103" w:leader="none"/>
        </w:tabs>
        <w:spacing w:lineRule="auto" w:line="240" w:before="0" w:after="0"/>
        <w:ind w:left="6663" w:hanging="284"/>
        <w:rPr>
          <w:rFonts w:ascii="Times New Roman" w:hAnsi="Times New Roman" w:eastAsia="Times New Roman"/>
          <w:b/>
          <w:b/>
          <w:sz w:val="28"/>
          <w:szCs w:val="24"/>
          <w:lang w:eastAsia="ru-RU"/>
        </w:rPr>
      </w:pPr>
      <w:r>
        <w:rPr>
          <w:rFonts w:eastAsia="Times New Roman" w:ascii="Times New Roman" w:hAnsi="Times New Roman"/>
          <w:b/>
          <w:sz w:val="28"/>
          <w:szCs w:val="24"/>
          <w:lang w:eastAsia="ru-RU"/>
        </w:rPr>
      </w:r>
    </w:p>
    <w:p>
      <w:pPr>
        <w:pStyle w:val="Normal"/>
        <w:spacing w:lineRule="auto" w:line="240" w:before="0" w:after="0"/>
        <w:rPr>
          <w:rFonts w:ascii="Times New Roman" w:hAnsi="Times New Roman" w:eastAsia="Times New Roman"/>
          <w:b/>
          <w:b/>
          <w:sz w:val="28"/>
          <w:szCs w:val="24"/>
          <w:lang w:eastAsia="ru-RU"/>
        </w:rPr>
      </w:pPr>
      <w:r>
        <w:rPr>
          <w:rFonts w:eastAsia="Times New Roman" w:ascii="Times New Roman" w:hAnsi="Times New Roman"/>
          <w:b/>
          <w:sz w:val="28"/>
          <w:szCs w:val="24"/>
          <w:lang w:eastAsia="ru-RU"/>
        </w:rPr>
      </w:r>
    </w:p>
    <w:tbl>
      <w:tblPr>
        <w:tblW w:w="14505" w:type="dxa"/>
        <w:jc w:val="left"/>
        <w:tblInd w:w="0" w:type="dxa"/>
        <w:tblCellMar>
          <w:top w:w="0" w:type="dxa"/>
          <w:left w:w="108" w:type="dxa"/>
          <w:bottom w:w="0" w:type="dxa"/>
          <w:right w:w="108" w:type="dxa"/>
        </w:tblCellMar>
        <w:tblLook w:val="04a0"/>
      </w:tblPr>
      <w:tblGrid>
        <w:gridCol w:w="5494"/>
        <w:gridCol w:w="9010"/>
      </w:tblGrid>
      <w:tr>
        <w:trPr/>
        <w:tc>
          <w:tcPr>
            <w:tcW w:w="14504" w:type="dxa"/>
            <w:gridSpan w:val="2"/>
            <w:tcBorders/>
            <w:shd w:color="auto" w:fill="auto" w:val="clear"/>
          </w:tcPr>
          <w:p>
            <w:pPr>
              <w:pStyle w:val="Normal"/>
              <w:spacing w:lineRule="auto" w:line="240" w:before="0" w:after="0"/>
              <w:jc w:val="center"/>
              <w:rPr>
                <w:rFonts w:ascii="Times New Roman" w:hAnsi="Times New Roman" w:eastAsia="Times New Roman"/>
                <w:bCs/>
                <w:sz w:val="44"/>
                <w:szCs w:val="44"/>
                <w:lang w:eastAsia="ru-RU"/>
              </w:rPr>
            </w:pPr>
            <w:r>
              <w:rPr>
                <w:rFonts w:eastAsia="Times New Roman" w:ascii="Times New Roman" w:hAnsi="Times New Roman"/>
                <w:bCs/>
                <w:sz w:val="44"/>
                <w:szCs w:val="44"/>
                <w:lang w:eastAsia="ru-RU"/>
              </w:rPr>
              <w:t>ФОРМА ЗАЯВКИ</w:t>
            </w:r>
          </w:p>
          <w:p>
            <w:pPr>
              <w:pStyle w:val="Normal"/>
              <w:spacing w:lineRule="auto" w:line="240" w:before="0" w:after="0"/>
              <w:jc w:val="center"/>
              <w:rPr>
                <w:rFonts w:ascii="Times New Roman" w:hAnsi="Times New Roman" w:eastAsia="Times New Roman"/>
                <w:bCs/>
                <w:sz w:val="8"/>
                <w:szCs w:val="24"/>
                <w:lang w:eastAsia="ru-RU"/>
              </w:rPr>
            </w:pPr>
            <w:r>
              <w:rPr>
                <w:rFonts w:eastAsia="Times New Roman" w:ascii="Times New Roman" w:hAnsi="Times New Roman"/>
                <w:bCs/>
                <w:sz w:val="8"/>
                <w:szCs w:val="24"/>
                <w:lang w:eastAsia="ru-RU"/>
              </w:rPr>
            </w:r>
          </w:p>
          <w:p>
            <w:pPr>
              <w:pStyle w:val="Normal"/>
              <w:spacing w:lineRule="auto" w:line="240" w:before="0" w:after="0"/>
              <w:jc w:val="center"/>
              <w:rPr>
                <w:rFonts w:ascii="Times New Roman" w:hAnsi="Times New Roman" w:eastAsia="Times New Roman"/>
                <w:bCs/>
                <w:sz w:val="28"/>
                <w:szCs w:val="24"/>
                <w:lang w:eastAsia="ru-RU"/>
              </w:rPr>
            </w:pPr>
            <w:r>
              <w:rPr>
                <w:rFonts w:eastAsia="Times New Roman" w:ascii="Times New Roman" w:hAnsi="Times New Roman"/>
                <w:bCs/>
                <w:sz w:val="28"/>
                <w:szCs w:val="24"/>
                <w:lang w:eastAsia="ru-RU"/>
              </w:rPr>
              <w:t>на участие в конкурсе на предоставление субсидии социально</w:t>
            </w:r>
          </w:p>
          <w:p>
            <w:pPr>
              <w:pStyle w:val="Normal"/>
              <w:spacing w:lineRule="auto" w:line="240" w:before="0" w:after="0"/>
              <w:jc w:val="center"/>
              <w:rPr>
                <w:rFonts w:ascii="Times New Roman" w:hAnsi="Times New Roman" w:eastAsia="Times New Roman"/>
                <w:bCs/>
                <w:sz w:val="28"/>
                <w:szCs w:val="24"/>
                <w:lang w:eastAsia="ru-RU"/>
              </w:rPr>
            </w:pPr>
            <w:r>
              <w:rPr>
                <w:rFonts w:eastAsia="Times New Roman" w:ascii="Times New Roman" w:hAnsi="Times New Roman"/>
                <w:bCs/>
                <w:sz w:val="28"/>
                <w:szCs w:val="24"/>
                <w:lang w:eastAsia="ru-RU"/>
              </w:rPr>
              <w:t>ориентированным некоммерческим организациям, на</w:t>
            </w:r>
          </w:p>
          <w:p>
            <w:pPr>
              <w:pStyle w:val="Normal"/>
              <w:spacing w:lineRule="auto" w:line="240" w:before="0" w:after="0"/>
              <w:jc w:val="center"/>
              <w:rPr>
                <w:rFonts w:ascii="Times New Roman" w:hAnsi="Times New Roman" w:eastAsia="Times New Roman"/>
                <w:bCs/>
                <w:sz w:val="28"/>
                <w:szCs w:val="24"/>
                <w:lang w:eastAsia="ru-RU"/>
              </w:rPr>
            </w:pPr>
            <w:r>
              <w:rPr>
                <w:rFonts w:eastAsia="Times New Roman" w:ascii="Times New Roman" w:hAnsi="Times New Roman"/>
                <w:bCs/>
                <w:sz w:val="28"/>
                <w:szCs w:val="24"/>
                <w:lang w:eastAsia="ru-RU"/>
              </w:rPr>
              <w:t xml:space="preserve">финансовое обеспечение затрат на осуществление деятельности по реализации </w:t>
            </w:r>
          </w:p>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8"/>
                <w:szCs w:val="24"/>
                <w:lang w:eastAsia="ru-RU"/>
              </w:rPr>
              <w:t>социально значимых проектов в Сосновском муниципальном районе Челябинской области</w:t>
            </w:r>
          </w:p>
        </w:tc>
      </w:tr>
      <w:tr>
        <w:trPr/>
        <w:tc>
          <w:tcPr>
            <w:tcW w:w="14504" w:type="dxa"/>
            <w:gridSpan w:val="2"/>
            <w:tcBorders/>
            <w:shd w:color="auto" w:fill="auto" w:val="clear"/>
          </w:tcPr>
          <w:p>
            <w:pPr>
              <w:pStyle w:val="Normal"/>
              <w:spacing w:lineRule="auto" w:line="240" w:before="0" w:after="0"/>
              <w:ind w:left="1068" w:hanging="0"/>
              <w:contextualSpacing/>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numPr>
                <w:ilvl w:val="0"/>
                <w:numId w:val="2"/>
              </w:numPr>
              <w:spacing w:lineRule="auto" w:line="240" w:before="0" w:after="0"/>
              <w:ind w:left="0" w:hanging="359"/>
              <w:contextualSpacing/>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t>О проекте</w:t>
            </w:r>
          </w:p>
        </w:tc>
      </w:tr>
      <w:tr>
        <w:trPr/>
        <w:tc>
          <w:tcPr>
            <w:tcW w:w="5494" w:type="dxa"/>
            <w:tcBorders/>
            <w:shd w:color="auto" w:fill="auto" w:val="clear"/>
          </w:tcPr>
          <w:p>
            <w:pPr>
              <w:pStyle w:val="Normal"/>
              <w:spacing w:lineRule="auto" w:line="240" w:before="0" w:after="0"/>
              <w:rPr>
                <w:rFonts w:ascii="Times New Roman" w:hAnsi="Times New Roman"/>
                <w:bCs/>
              </w:rPr>
            </w:pPr>
            <w:r>
              <w:rPr>
                <w:rFonts w:ascii="Times New Roman" w:hAnsi="Times New Roman"/>
                <w:bCs/>
              </w:rPr>
            </w:r>
          </w:p>
          <w:p>
            <w:pPr>
              <w:pStyle w:val="Normal"/>
              <w:tabs>
                <w:tab w:val="clear" w:pos="708"/>
                <w:tab w:val="left" w:pos="4536" w:leader="none"/>
              </w:tabs>
              <w:spacing w:lineRule="auto" w:line="240" w:before="0" w:after="0"/>
              <w:ind w:right="743" w:hanging="0"/>
              <w:jc w:val="both"/>
              <w:rPr>
                <w:bCs/>
              </w:rPr>
            </w:pPr>
            <w:r>
              <w:rPr>
                <w:rFonts w:ascii="Times New Roman" w:hAnsi="Times New Roman"/>
                <w:bCs/>
              </w:rPr>
              <w:t>1. Направление, которому преимущественно соответствует планируемая деятельность по проекту в соответствии со статьей 31.1 Федерального закона от 12 января 1996 г. №7-ФЗ «О некоммерческих организациях»*</w:t>
            </w:r>
          </w:p>
        </w:tc>
        <w:tc>
          <w:tcPr>
            <w:tcW w:w="9010" w:type="dxa"/>
            <w:tcBorders/>
            <w:shd w:color="auto" w:fill="auto" w:val="clear"/>
          </w:tcPr>
          <w:p>
            <w:pPr>
              <w:pStyle w:val="Normal"/>
              <w:spacing w:lineRule="auto" w:line="240" w:before="0" w:after="0"/>
              <w:rPr>
                <w:bCs/>
              </w:rPr>
            </w:pPr>
            <w:r>
              <w:rPr>
                <w:bCs/>
              </w:rPr>
            </w:r>
          </w:p>
          <w:tbl>
            <w:tblPr>
              <w:tblW w:w="5000" w:type="pct"/>
              <w:jc w:val="left"/>
              <w:tblInd w:w="0" w:type="dxa"/>
              <w:tblCellMar>
                <w:top w:w="0" w:type="dxa"/>
                <w:left w:w="108" w:type="dxa"/>
                <w:bottom w:w="0" w:type="dxa"/>
                <w:right w:w="108" w:type="dxa"/>
              </w:tblCellMar>
              <w:tblLook w:val="04a0"/>
            </w:tblPr>
            <w:tblGrid>
              <w:gridCol w:w="8795"/>
            </w:tblGrid>
            <w:tr>
              <w:trPr/>
              <w:tc>
                <w:tcPr>
                  <w:tcW w:w="8795"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spacing w:lineRule="auto" w:line="240" w:before="0" w:after="0"/>
                    <w:jc w:val="both"/>
                    <w:rPr>
                      <w:bCs/>
                      <w:i/>
                      <w:i/>
                    </w:rPr>
                  </w:pPr>
                  <w:r>
                    <w:rPr>
                      <w:bCs/>
                      <w:i/>
                    </w:rPr>
                  </w:r>
                </w:p>
                <w:p>
                  <w:pPr>
                    <w:pStyle w:val="Normal"/>
                    <w:keepLines/>
                    <w:spacing w:lineRule="auto" w:line="240" w:before="0" w:after="0"/>
                    <w:jc w:val="both"/>
                    <w:rPr>
                      <w:bCs/>
                      <w:i/>
                      <w:i/>
                    </w:rPr>
                  </w:pPr>
                  <w:r>
                    <w:rPr>
                      <w:bCs/>
                      <w:i/>
                    </w:rPr>
                  </w:r>
                </w:p>
                <w:p>
                  <w:pPr>
                    <w:pStyle w:val="Normal"/>
                    <w:keepLines/>
                    <w:spacing w:lineRule="auto" w:line="240" w:before="0" w:after="0"/>
                    <w:jc w:val="both"/>
                    <w:rPr>
                      <w:bCs/>
                      <w:i/>
                      <w:i/>
                    </w:rPr>
                  </w:pPr>
                  <w:r>
                    <w:rPr>
                      <w:bCs/>
                      <w:i/>
                    </w:rPr>
                  </w:r>
                </w:p>
              </w:tc>
            </w:tr>
          </w:tbl>
          <w:p>
            <w:pPr>
              <w:pStyle w:val="Normal"/>
              <w:keepLines/>
              <w:spacing w:lineRule="auto" w:line="240" w:before="0" w:after="0"/>
              <w:jc w:val="both"/>
              <w:rPr>
                <w:rFonts w:ascii="Times New Roman" w:hAnsi="Times New Roman"/>
                <w:bCs/>
                <w:i/>
                <w:i/>
                <w:sz w:val="20"/>
                <w:szCs w:val="20"/>
              </w:rPr>
            </w:pPr>
            <w:r>
              <w:rPr>
                <w:rFonts w:ascii="Times New Roman" w:hAnsi="Times New Roman"/>
                <w:bCs/>
                <w:i/>
                <w:sz w:val="20"/>
                <w:szCs w:val="20"/>
              </w:rPr>
              <w:t xml:space="preserve">Данное поле обязательно для заполнения. </w:t>
            </w:r>
          </w:p>
          <w:p>
            <w:pPr>
              <w:pStyle w:val="Normal"/>
              <w:keepLines/>
              <w:spacing w:lineRule="auto" w:line="240" w:before="0" w:after="0"/>
              <w:ind w:left="720" w:hanging="0"/>
              <w:jc w:val="both"/>
              <w:rPr>
                <w:bCs/>
              </w:rPr>
            </w:pPr>
            <w:r>
              <w:rPr>
                <w:bCs/>
              </w:rPr>
            </w:r>
          </w:p>
          <w:p>
            <w:pPr>
              <w:pStyle w:val="Normal"/>
              <w:keepLines/>
              <w:spacing w:lineRule="auto" w:line="240" w:before="0" w:after="0"/>
              <w:ind w:left="720" w:hanging="0"/>
              <w:jc w:val="both"/>
              <w:rPr>
                <w:bCs/>
              </w:rPr>
            </w:pPr>
            <w:r>
              <w:rPr>
                <w:bCs/>
              </w:rPr>
            </w:r>
          </w:p>
          <w:p>
            <w:pPr>
              <w:pStyle w:val="Normal"/>
              <w:keepLines/>
              <w:spacing w:lineRule="auto" w:line="240" w:before="0" w:after="0"/>
              <w:ind w:left="720" w:hanging="0"/>
              <w:jc w:val="both"/>
              <w:rPr>
                <w:bCs/>
              </w:rPr>
            </w:pPr>
            <w:r>
              <w:rPr>
                <w:bCs/>
              </w:rPr>
            </w:r>
          </w:p>
        </w:tc>
      </w:tr>
      <w:tr>
        <w:trPr/>
        <w:tc>
          <w:tcPr>
            <w:tcW w:w="5494"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lang w:eastAsia="ru-RU"/>
              </w:rPr>
              <w:t>2. Название проекта, на реализацию которого запрашивается субсидия</w:t>
            </w:r>
          </w:p>
        </w:tc>
        <w:tc>
          <w:tcPr>
            <w:tcW w:w="9010" w:type="dxa"/>
            <w:tcBorders/>
            <w:shd w:color="auto" w:fill="auto" w:val="clear"/>
          </w:tcPr>
          <w:tbl>
            <w:tblPr>
              <w:tblpPr w:bottomFromText="0" w:horzAnchor="margin" w:leftFromText="180" w:rightFromText="180" w:tblpX="0" w:tblpY="123" w:topFromText="0" w:vertAnchor="text"/>
              <w:tblW w:w="8784" w:type="dxa"/>
              <w:jc w:val="left"/>
              <w:tblInd w:w="0" w:type="dxa"/>
              <w:tblCellMar>
                <w:top w:w="0" w:type="dxa"/>
                <w:left w:w="108" w:type="dxa"/>
                <w:bottom w:w="0" w:type="dxa"/>
                <w:right w:w="108" w:type="dxa"/>
              </w:tblCellMar>
              <w:tblLook w:val="04a0"/>
            </w:tblPr>
            <w:tblGrid>
              <w:gridCol w:w="8784"/>
            </w:tblGrid>
            <w:tr>
              <w:trPr>
                <w:trHeight w:val="839" w:hRule="atLeast"/>
              </w:trPr>
              <w:tc>
                <w:tcPr>
                  <w:tcW w:w="878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keepLines/>
                    <w:spacing w:lineRule="auto" w:line="240" w:before="0" w:after="0"/>
                    <w:jc w:val="right"/>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r>
                </w:p>
                <w:p>
                  <w:pPr>
                    <w:pStyle w:val="Normal"/>
                    <w:keepLines/>
                    <w:spacing w:lineRule="auto" w:line="240" w:before="0" w:after="0"/>
                    <w:jc w:val="right"/>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(не более 1000 символов)</w:t>
                  </w:r>
                </w:p>
              </w:tc>
            </w:tr>
          </w:tbl>
          <w:p>
            <w:pPr>
              <w:pStyle w:val="Normal"/>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 xml:space="preserve">Данное поле обязательно для заполнения. </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Название проекта следует писать без кавычек с заглавной буквы и без точки в конце. После подачи заявки название проекта изменить нельзя.</w:t>
            </w:r>
          </w:p>
        </w:tc>
      </w:tr>
      <w:tr>
        <w:trPr/>
        <w:tc>
          <w:tcPr>
            <w:tcW w:w="5494"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3. Краткое описание проекта (деятельности в рамках проекта) *</w:t>
            </w:r>
          </w:p>
        </w:tc>
        <w:tc>
          <w:tcPr>
            <w:tcW w:w="9010"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5"/>
            </w:tblGrid>
            <w:tr>
              <w:trPr/>
              <w:tc>
                <w:tcPr>
                  <w:tcW w:w="87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keepLines/>
                    <w:spacing w:lineRule="auto" w:line="240" w:before="0" w:after="0"/>
                    <w:jc w:val="right"/>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(не более 3000 символов)</w:t>
                  </w:r>
                </w:p>
              </w:tc>
            </w:tr>
          </w:tbl>
          <w:p>
            <w:pPr>
              <w:pStyle w:val="Normal"/>
              <w:keepLines/>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 xml:space="preserve">Данное поле обязательно для заполнения. </w:t>
            </w:r>
          </w:p>
          <w:p>
            <w:pPr>
              <w:pStyle w:val="Normal"/>
              <w:keepLines/>
              <w:spacing w:lineRule="auto" w:line="240" w:before="0" w:after="0"/>
              <w:jc w:val="both"/>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 xml:space="preserve">По сути, это текстовая презентация проекта, отражающая основную идею проекта, целевую аудиторию, содержание проекта и наиболее значимые ожидаемые результаты. Текст краткого описания будет общедоступным (в том числе в форме публикаций в СМИ и в сети Интернет). </w:t>
              <w:br/>
              <w:t xml:space="preserve">Для комиссии, оценивающей заявку, это поле должно содержать емкий и исчерпывающий ответ </w:t>
              <w:br/>
              <w:t>на вопрос: «Что и для кого заявитель хочет сделать, на какую работу запрашивает субсидию?». Более развернутое описание проекта по желанию заявителя можно будет приложить к заявочной документации</w:t>
            </w:r>
          </w:p>
        </w:tc>
      </w:tr>
      <w:tr>
        <w:trPr/>
        <w:tc>
          <w:tcPr>
            <w:tcW w:w="5494"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lang w:eastAsia="ru-RU"/>
              </w:rPr>
              <w:t>4. География проекта*</w:t>
            </w:r>
          </w:p>
        </w:tc>
        <w:tc>
          <w:tcPr>
            <w:tcW w:w="9010"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5"/>
            </w:tblGrid>
            <w:tr>
              <w:trPr/>
              <w:tc>
                <w:tcPr>
                  <w:tcW w:w="87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jc w:val="right"/>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(не более 3000 символов)</w:t>
                  </w:r>
                </w:p>
              </w:tc>
            </w:tr>
          </w:tbl>
          <w:p>
            <w:pPr>
              <w:pStyle w:val="Normal"/>
              <w:keepLines/>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 xml:space="preserve">Данное поле обязательно для заполнения. </w:t>
              <w:br/>
              <w:t>Следует указать территорию реализации проекта – Сосновский муниципальный район Челябинской области.</w:t>
            </w:r>
          </w:p>
        </w:tc>
      </w:tr>
      <w:tr>
        <w:trPr/>
        <w:tc>
          <w:tcPr>
            <w:tcW w:w="5494"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lang w:eastAsia="ru-RU"/>
              </w:rPr>
              <w:t>5. Дата начала реализации проекта*</w:t>
            </w:r>
          </w:p>
        </w:tc>
        <w:tc>
          <w:tcPr>
            <w:tcW w:w="9010"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5"/>
            </w:tblGrid>
            <w:tr>
              <w:trPr/>
              <w:tc>
                <w:tcPr>
                  <w:tcW w:w="87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keepLines/>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(ДД.ММ.ГГГГ)</w:t>
            </w:r>
          </w:p>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 xml:space="preserve">Данное поле обязательно для заполнения. </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Реализация проекта за счет субсидии должна начинаться не ранее «__» _________ 20__ года.</w:t>
            </w:r>
          </w:p>
        </w:tc>
      </w:tr>
      <w:tr>
        <w:trPr/>
        <w:tc>
          <w:tcPr>
            <w:tcW w:w="5494"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lang w:eastAsia="ru-RU"/>
              </w:rPr>
              <w:t>6. Дата окончания реализации проекта*</w:t>
            </w:r>
          </w:p>
        </w:tc>
        <w:tc>
          <w:tcPr>
            <w:tcW w:w="9010"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5"/>
            </w:tblGrid>
            <w:tr>
              <w:trPr/>
              <w:tc>
                <w:tcPr>
                  <w:tcW w:w="87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keepLines/>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(ДД.ММ.ГГГГ)</w:t>
            </w:r>
          </w:p>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 xml:space="preserve">Данное поле обязательно для заполнения. </w:t>
            </w:r>
          </w:p>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Реализация проекта за счет субсидии должна завершиться не позднее «22» декабря 20__года</w:t>
            </w:r>
          </w:p>
        </w:tc>
      </w:tr>
      <w:tr>
        <w:trPr/>
        <w:tc>
          <w:tcPr>
            <w:tcW w:w="5494"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tc>
        <w:tc>
          <w:tcPr>
            <w:tcW w:w="9010"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r>
        <w:trPr/>
        <w:tc>
          <w:tcPr>
            <w:tcW w:w="5494"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lang w:eastAsia="ru-RU"/>
              </w:rPr>
              <w:t>7. Обоснование социальной значимости проекта*</w:t>
            </w:r>
          </w:p>
        </w:tc>
        <w:tc>
          <w:tcPr>
            <w:tcW w:w="9010"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5"/>
            </w:tblGrid>
            <w:tr>
              <w:trPr/>
              <w:tc>
                <w:tcPr>
                  <w:tcW w:w="87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jc w:val="both"/>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keepLines/>
                    <w:spacing w:lineRule="auto" w:line="240" w:before="0" w:after="0"/>
                    <w:jc w:val="right"/>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(не более 5000 символов)</w:t>
                  </w:r>
                </w:p>
              </w:tc>
            </w:tr>
          </w:tbl>
          <w:p>
            <w:pPr>
              <w:pStyle w:val="Normal"/>
              <w:keepLines/>
              <w:spacing w:lineRule="auto" w:line="240" w:before="0" w:after="0"/>
              <w:jc w:val="both"/>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Данное поле обязательно для заполнения.</w:t>
            </w:r>
          </w:p>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w:t>
            </w:r>
          </w:p>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Рекомендуем придерживаться следующего плана:</w:t>
            </w:r>
          </w:p>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1. Каких людей касается проблема? Коротко описать целевую группу: ее состав и количество представителей на конкретной территории реализации проекта.</w:t>
            </w:r>
          </w:p>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2. В чем заключается проблема? Важно описать, что сейчас не устраивает конкретную целевую группу и каковы причины существования этой проблемы.</w:t>
            </w:r>
          </w:p>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w:t>
            </w:r>
          </w:p>
        </w:tc>
      </w:tr>
      <w:tr>
        <w:trPr/>
        <w:tc>
          <w:tcPr>
            <w:tcW w:w="5494" w:type="dxa"/>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0"/>
                <w:szCs w:val="20"/>
                <w:lang w:eastAsia="ru-RU"/>
              </w:rPr>
              <w:t>7.1. Документы, подтверждающие актуальность проекта</w:t>
            </w:r>
          </w:p>
        </w:tc>
        <w:tc>
          <w:tcPr>
            <w:tcW w:w="9010" w:type="dxa"/>
            <w:tcBorders/>
            <w:shd w:color="auto" w:fill="auto" w:val="clear"/>
          </w:tcPr>
          <w:p>
            <w:pPr>
              <w:pStyle w:val="Normal"/>
              <w:spacing w:before="0" w:after="0"/>
              <w:contextualSpacing/>
              <w:rPr>
                <w:bCs/>
                <w:sz w:val="20"/>
              </w:rPr>
            </w:pPr>
            <w:r>
              <w:rPr>
                <w:bCs/>
                <w:sz w:val="20"/>
              </w:rPr>
            </w:r>
          </w:p>
          <w:tbl>
            <w:tblPr>
              <w:tblW w:w="5000" w:type="pct"/>
              <w:jc w:val="left"/>
              <w:tblInd w:w="0" w:type="dxa"/>
              <w:tblCellMar>
                <w:top w:w="0" w:type="dxa"/>
                <w:left w:w="108" w:type="dxa"/>
                <w:bottom w:w="0" w:type="dxa"/>
                <w:right w:w="108" w:type="dxa"/>
              </w:tblCellMar>
              <w:tblLook w:val="04a0"/>
            </w:tblPr>
            <w:tblGrid>
              <w:gridCol w:w="8795"/>
            </w:tblGrid>
            <w:tr>
              <w:trPr/>
              <w:tc>
                <w:tcPr>
                  <w:tcW w:w="87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По желанию заявителя можно приложить более подробное описание проекта и (или) презентацию проекта.</w:t>
            </w:r>
          </w:p>
        </w:tc>
      </w:tr>
      <w:tr>
        <w:trPr/>
        <w:tc>
          <w:tcPr>
            <w:tcW w:w="5494"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8. Целевые группы проекта*</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10"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5"/>
            </w:tblGrid>
            <w:tr>
              <w:trPr/>
              <w:tc>
                <w:tcPr>
                  <w:tcW w:w="87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keepLines/>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Данное поле обязательно для заполнения.</w:t>
            </w:r>
          </w:p>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Следует указать одну или несколько целевых групп — людей, на решение или смягчение проблемы которых направлен проект.</w:t>
            </w:r>
          </w:p>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Необходимо указать только те категории людей, с которыми действительно будет проводиться работа в рамках проекта. Например, типичная ошибка — указать слишком общую формулировку «Дети и подростки» (включающую как детей от 0 до 7 лет, так и подростков от 15 до 18 лет), притом, что проект направлен только на школьников выпускных классов.</w:t>
            </w:r>
          </w:p>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Целевая группа должна быть обозначена максимально конкретно.</w:t>
            </w:r>
          </w:p>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Важно включить в формулировку все, что будет точнее ее описывать, например, возраст, социальное положение, интересы, территорию проживания.</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 xml:space="preserve">Как правило, основная целевая группа в проекте одна. </w:t>
            </w:r>
          </w:p>
        </w:tc>
      </w:tr>
      <w:tr>
        <w:trPr/>
        <w:tc>
          <w:tcPr>
            <w:tcW w:w="5494"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tc>
        <w:tc>
          <w:tcPr>
            <w:tcW w:w="9010"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r>
        <w:trPr/>
        <w:tc>
          <w:tcPr>
            <w:tcW w:w="5494"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9. Цель проекта*</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10"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5"/>
            </w:tblGrid>
            <w:tr>
              <w:trPr/>
              <w:tc>
                <w:tcPr>
                  <w:tcW w:w="87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keepLines/>
                    <w:spacing w:lineRule="auto" w:line="240" w:before="0" w:after="0"/>
                    <w:jc w:val="right"/>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r>
                </w:p>
              </w:tc>
            </w:tr>
          </w:tbl>
          <w:p>
            <w:pPr>
              <w:pStyle w:val="Normal"/>
              <w:keepLines/>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Данное поле обязательно для заполнения.</w:t>
            </w:r>
          </w:p>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Цель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w:t>
            </w:r>
          </w:p>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 xml:space="preserve">Важно убедиться, что достижение цели можно будет измерить количественными и качественными показателями, указанными в соответствующих полях заявки (пп.13,14 раздела </w:t>
              <w:br/>
              <w:t>«О проекте»).</w:t>
            </w:r>
          </w:p>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Следует избегать общих фраз, формулировка должна быть максимально конкретной.</w:t>
            </w:r>
          </w:p>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 xml:space="preserve">Как правило, у проекта одна цель, которую возможно достичь, решив несколько задач. </w:t>
            </w:r>
          </w:p>
        </w:tc>
      </w:tr>
      <w:tr>
        <w:trPr>
          <w:trHeight w:val="1687" w:hRule="atLeast"/>
        </w:trPr>
        <w:tc>
          <w:tcPr>
            <w:tcW w:w="5494"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10. Задачи проекта*</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10"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5"/>
            </w:tblGrid>
            <w:tr>
              <w:trPr/>
              <w:tc>
                <w:tcPr>
                  <w:tcW w:w="87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keepLines/>
                    <w:spacing w:lineRule="auto" w:line="240" w:before="0" w:after="0"/>
                    <w:jc w:val="right"/>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r>
                </w:p>
              </w:tc>
            </w:tr>
          </w:tbl>
          <w:p>
            <w:pPr>
              <w:pStyle w:val="Normal"/>
              <w:keepLines/>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Данное поле обязательно для заполнения.</w:t>
            </w:r>
          </w:p>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Следует перечислить только те задачи, которые будут способствовать достижению цели проекта.</w:t>
            </w:r>
          </w:p>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Важно обеспечить логическую связь между задачами и причинами проблем целевых групп (пп. 7,8 раздела «О проекте»). Как правило, задачами проекта являются шаги по устранению выявленных причин.</w:t>
            </w:r>
          </w:p>
        </w:tc>
      </w:tr>
      <w:tr>
        <w:trPr/>
        <w:tc>
          <w:tcPr>
            <w:tcW w:w="5494"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lang w:eastAsia="ru-RU"/>
              </w:rPr>
              <w:t>11. Партнеры проекта</w:t>
            </w:r>
          </w:p>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10"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4397"/>
              <w:gridCol w:w="4397"/>
            </w:tblGrid>
            <w:tr>
              <w:trPr/>
              <w:tc>
                <w:tcPr>
                  <w:tcW w:w="43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0"/>
                      <w:szCs w:val="20"/>
                      <w:lang w:eastAsia="ru-RU"/>
                    </w:rPr>
                    <w:t>Партнер</w:t>
                  </w:r>
                </w:p>
              </w:tc>
              <w:tc>
                <w:tcPr>
                  <w:tcW w:w="43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0"/>
                      <w:szCs w:val="20"/>
                      <w:lang w:eastAsia="ru-RU"/>
                    </w:rPr>
                    <w:t>Вид поддержки</w:t>
                  </w:r>
                </w:p>
              </w:tc>
            </w:tr>
            <w:tr>
              <w:trPr/>
              <w:tc>
                <w:tcPr>
                  <w:tcW w:w="43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43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right"/>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r>
              <w:trPr/>
              <w:tc>
                <w:tcPr>
                  <w:tcW w:w="43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439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right"/>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keepLines/>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(не более 300 символов)</w:t>
            </w:r>
          </w:p>
          <w:p>
            <w:pPr>
              <w:pStyle w:val="Normal"/>
              <w:keepLines/>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По желанию заявителя можно указать до 10 партнеров проекта (организаций и (или) физических лиц), которые готовы оказать информационную, консультационную, организационную, материальную и (или) иную поддержку реализации проекта.</w:t>
            </w:r>
          </w:p>
        </w:tc>
      </w:tr>
      <w:tr>
        <w:trPr/>
        <w:tc>
          <w:tcPr>
            <w:tcW w:w="5494"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lang w:eastAsia="ru-RU"/>
              </w:rPr>
              <w:t>11.1. Письма поддержки, соглашения о сотрудничестве и иные аналогичные документы</w:t>
            </w:r>
          </w:p>
        </w:tc>
        <w:tc>
          <w:tcPr>
            <w:tcW w:w="9010"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 xml:space="preserve">Прикладываются по желанию заявителя </w:t>
            </w:r>
          </w:p>
        </w:tc>
      </w:tr>
      <w:tr>
        <w:trPr/>
        <w:tc>
          <w:tcPr>
            <w:tcW w:w="5494"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lang w:eastAsia="ru-RU"/>
              </w:rPr>
              <w:t>12. Как будет организовано информационное сопровождение проекта*</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10"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5"/>
            </w:tblGrid>
            <w:tr>
              <w:trPr/>
              <w:tc>
                <w:tcPr>
                  <w:tcW w:w="87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keepLines/>
                    <w:spacing w:lineRule="auto" w:line="240" w:before="0" w:after="0"/>
                    <w:jc w:val="right"/>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(не более 1000 символов)</w:t>
                  </w:r>
                </w:p>
              </w:tc>
            </w:tr>
          </w:tbl>
          <w:p>
            <w:pPr>
              <w:pStyle w:val="Normal"/>
              <w:keepLines/>
              <w:spacing w:lineRule="auto" w:line="240" w:before="0" w:after="0"/>
              <w:jc w:val="both"/>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 xml:space="preserve">Данное поле обязательно для заполнения. </w:t>
            </w:r>
          </w:p>
          <w:p>
            <w:pPr>
              <w:pStyle w:val="Normal"/>
              <w:keepLines/>
              <w:spacing w:lineRule="auto" w:line="240" w:before="0" w:after="0"/>
              <w:jc w:val="both"/>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Следует указать, каким образом будет обеспечено освещение проекта в целом и его ключевых мероприятий в СМИ и в сети Интернет.</w:t>
            </w:r>
          </w:p>
        </w:tc>
      </w:tr>
      <w:tr>
        <w:trPr/>
        <w:tc>
          <w:tcPr>
            <w:tcW w:w="5494"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lang w:eastAsia="ru-RU"/>
              </w:rPr>
              <w:t>13. Количественные результаты*</w:t>
            </w:r>
          </w:p>
        </w:tc>
        <w:tc>
          <w:tcPr>
            <w:tcW w:w="9010"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6137"/>
              <w:gridCol w:w="2657"/>
            </w:tblGrid>
            <w:tr>
              <w:trPr/>
              <w:tc>
                <w:tcPr>
                  <w:tcW w:w="61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Показатель</w:t>
                  </w:r>
                </w:p>
              </w:tc>
              <w:tc>
                <w:tcPr>
                  <w:tcW w:w="265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Ожидаемый результат</w:t>
                  </w:r>
                </w:p>
              </w:tc>
            </w:tr>
            <w:tr>
              <w:trPr/>
              <w:tc>
                <w:tcPr>
                  <w:tcW w:w="61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bCs/>
                      <w:sz w:val="20"/>
                      <w:szCs w:val="20"/>
                    </w:rPr>
                  </w:pPr>
                  <w:r>
                    <w:rPr>
                      <w:rFonts w:ascii="Times New Roman" w:hAnsi="Times New Roman"/>
                      <w:bCs/>
                      <w:sz w:val="20"/>
                      <w:szCs w:val="20"/>
                    </w:rPr>
                    <w:t>количество человек, принявших участие в мероприятиях проекта</w:t>
                  </w:r>
                </w:p>
              </w:tc>
              <w:tc>
                <w:tcPr>
                  <w:tcW w:w="265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c>
                <w:tcPr>
                  <w:tcW w:w="61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bCs/>
                      <w:sz w:val="20"/>
                      <w:szCs w:val="20"/>
                    </w:rPr>
                  </w:pPr>
                  <w:r>
                    <w:rPr>
                      <w:rFonts w:ascii="Times New Roman" w:hAnsi="Times New Roman"/>
                      <w:bCs/>
                      <w:sz w:val="20"/>
                      <w:szCs w:val="20"/>
                    </w:rPr>
                    <w:t>количество человек, получивших благотворительную помощь в натуральной форме</w:t>
                  </w:r>
                </w:p>
              </w:tc>
              <w:tc>
                <w:tcPr>
                  <w:tcW w:w="265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c>
                <w:tcPr>
                  <w:tcW w:w="61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bCs/>
                      <w:sz w:val="20"/>
                      <w:szCs w:val="20"/>
                    </w:rPr>
                  </w:pPr>
                  <w:r>
                    <w:rPr>
                      <w:rFonts w:ascii="Times New Roman" w:hAnsi="Times New Roman"/>
                      <w:bCs/>
                      <w:sz w:val="20"/>
                      <w:szCs w:val="20"/>
                    </w:rPr>
                    <w:t>кол</w:t>
                    <w:br/>
                    <w:t>чество человек, которым оказаны услуги в сфере социального обслуживания</w:t>
                  </w:r>
                </w:p>
              </w:tc>
              <w:tc>
                <w:tcPr>
                  <w:tcW w:w="265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c>
                <w:tcPr>
                  <w:tcW w:w="61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bCs/>
                      <w:sz w:val="20"/>
                      <w:szCs w:val="20"/>
                    </w:rPr>
                  </w:pPr>
                  <w:r>
                    <w:rPr>
                      <w:rFonts w:ascii="Times New Roman" w:hAnsi="Times New Roman"/>
                      <w:bCs/>
                      <w:sz w:val="20"/>
                      <w:szCs w:val="20"/>
                    </w:rPr>
                    <w:t>количество человек, которым оказаны услуги в сфере образования, просвещения</w:t>
                  </w:r>
                </w:p>
              </w:tc>
              <w:tc>
                <w:tcPr>
                  <w:tcW w:w="265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c>
                <w:tcPr>
                  <w:tcW w:w="61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bCs/>
                      <w:sz w:val="20"/>
                      <w:szCs w:val="20"/>
                    </w:rPr>
                  </w:pPr>
                  <w:r>
                    <w:rPr>
                      <w:rFonts w:ascii="Times New Roman" w:hAnsi="Times New Roman"/>
                      <w:bCs/>
                      <w:sz w:val="20"/>
                      <w:szCs w:val="20"/>
                    </w:rPr>
                    <w:t>количество человек, которым оказаны услуги в сфере здравоохранения</w:t>
                  </w:r>
                </w:p>
              </w:tc>
              <w:tc>
                <w:tcPr>
                  <w:tcW w:w="265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c>
                <w:tcPr>
                  <w:tcW w:w="61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bCs/>
                      <w:sz w:val="20"/>
                      <w:szCs w:val="20"/>
                    </w:rPr>
                  </w:pPr>
                  <w:r>
                    <w:rPr>
                      <w:rFonts w:ascii="Times New Roman" w:hAnsi="Times New Roman"/>
                      <w:bCs/>
                      <w:sz w:val="20"/>
                      <w:szCs w:val="20"/>
                    </w:rPr>
                    <w:t>количество человек, которым оказаны услуги в сфере культуры и иск</w:t>
                    <w:br/>
                    <w:t>сства</w:t>
                  </w:r>
                </w:p>
              </w:tc>
              <w:tc>
                <w:tcPr>
                  <w:tcW w:w="265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c>
                <w:tcPr>
                  <w:tcW w:w="61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bCs/>
                      <w:sz w:val="20"/>
                      <w:szCs w:val="20"/>
                    </w:rPr>
                  </w:pPr>
                  <w:r>
                    <w:rPr>
                      <w:rFonts w:ascii="Times New Roman" w:hAnsi="Times New Roman"/>
                      <w:bCs/>
                      <w:sz w:val="20"/>
                      <w:szCs w:val="20"/>
                    </w:rPr>
                    <w:t>количество человек, которым оказаны услуги в сфере физической культуры и спорта</w:t>
                  </w:r>
                </w:p>
              </w:tc>
              <w:tc>
                <w:tcPr>
                  <w:tcW w:w="265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c>
                <w:tcPr>
                  <w:tcW w:w="61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bCs/>
                      <w:sz w:val="20"/>
                      <w:szCs w:val="20"/>
                    </w:rPr>
                  </w:pPr>
                  <w:r>
                    <w:rPr>
                      <w:rFonts w:ascii="Times New Roman" w:hAnsi="Times New Roman"/>
                      <w:bCs/>
                      <w:sz w:val="20"/>
                      <w:szCs w:val="20"/>
                    </w:rPr>
                    <w:t>количество человек, которым оказаны услуги в иных сферах некоммерческой деятельности</w:t>
                  </w:r>
                </w:p>
              </w:tc>
              <w:tc>
                <w:tcPr>
                  <w:tcW w:w="265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c>
                <w:tcPr>
                  <w:tcW w:w="61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bCs/>
                      <w:sz w:val="20"/>
                      <w:szCs w:val="20"/>
                    </w:rPr>
                  </w:pPr>
                  <w:r>
                    <w:rPr>
                      <w:rFonts w:ascii="Times New Roman" w:hAnsi="Times New Roman"/>
                      <w:bCs/>
                      <w:sz w:val="20"/>
                      <w:szCs w:val="20"/>
                    </w:rPr>
                    <w:t>количество человек, получивших юридическую помощь на безвозмездной основе</w:t>
                  </w:r>
                </w:p>
              </w:tc>
              <w:tc>
                <w:tcPr>
                  <w:tcW w:w="265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c>
                <w:tcPr>
                  <w:tcW w:w="61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bCs/>
                      <w:sz w:val="20"/>
                      <w:szCs w:val="20"/>
                    </w:rPr>
                  </w:pPr>
                  <w:r>
                    <w:rPr>
                      <w:rFonts w:ascii="Times New Roman" w:hAnsi="Times New Roman"/>
                      <w:bCs/>
                      <w:sz w:val="20"/>
                      <w:szCs w:val="20"/>
                    </w:rPr>
                    <w:t>количество человек, получивших юридическую помощь на льготной основе</w:t>
                  </w:r>
                </w:p>
              </w:tc>
              <w:tc>
                <w:tcPr>
                  <w:tcW w:w="265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c>
                <w:tcPr>
                  <w:tcW w:w="61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rFonts w:ascii="Times New Roman" w:hAnsi="Times New Roman"/>
                      <w:bCs/>
                      <w:sz w:val="20"/>
                      <w:szCs w:val="20"/>
                    </w:rPr>
                  </w:pPr>
                  <w:r>
                    <w:rPr>
                      <w:rFonts w:ascii="Times New Roman" w:hAnsi="Times New Roman"/>
                      <w:bCs/>
                      <w:sz w:val="20"/>
                      <w:szCs w:val="20"/>
                    </w:rPr>
                    <w:t>количество некоммерческих неправительственных организаций, получивших поддержку</w:t>
                  </w:r>
                </w:p>
              </w:tc>
              <w:tc>
                <w:tcPr>
                  <w:tcW w:w="265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bl>
          <w:p>
            <w:pPr>
              <w:pStyle w:val="Normal"/>
              <w:keepLines/>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 xml:space="preserve">Данное поле обязательно для заполнения. </w:t>
            </w:r>
          </w:p>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Рекомендуется использовать собственные формулировки, связанные с целевыми группами и выявленной социальной проблемой.</w:t>
            </w:r>
          </w:p>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По каждой из целевых групп (п. 8 раздела «О проекте») следует указать количество людей, которые ощутят положительные изменения по итогам реализации проекта (из числа тех, кто примет участие в мероприятиях и (или) с которыми запланировано взаимодействие в рамках проекта).</w:t>
            </w:r>
          </w:p>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 xml:space="preserve">Важно проследить, чтобы количество людей, указанных в данном разделе, совпало с общим количеством людей, указанных в графе «Ожидаемые результаты» раздела «Календарный план» </w:t>
              <w:br/>
              <w:t>(по всем мероприятиям).</w:t>
            </w:r>
          </w:p>
        </w:tc>
      </w:tr>
      <w:tr>
        <w:trPr/>
        <w:tc>
          <w:tcPr>
            <w:tcW w:w="5494"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lang w:eastAsia="ru-RU"/>
              </w:rPr>
              <w:t>14. Качественные результаты*</w:t>
            </w:r>
          </w:p>
        </w:tc>
        <w:tc>
          <w:tcPr>
            <w:tcW w:w="9010"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5"/>
            </w:tblGrid>
            <w:tr>
              <w:trPr/>
              <w:tc>
                <w:tcPr>
                  <w:tcW w:w="87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keepLines/>
                    <w:spacing w:lineRule="auto" w:line="240" w:before="0" w:after="0"/>
                    <w:jc w:val="right"/>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(не более 1000 символов)</w:t>
                  </w:r>
                </w:p>
              </w:tc>
            </w:tr>
          </w:tbl>
          <w:p>
            <w:pPr>
              <w:pStyle w:val="Normal"/>
              <w:keepLine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Данное поле обязательно для заполнения.</w:t>
            </w:r>
          </w:p>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 xml:space="preserve">В этом поле, следует, как можно более конкретно ответить на вопрос «Что и как изменится </w:t>
              <w:br/>
              <w:t>у представителей целевой группы после реализации мероприятий проекта?». Если проектом предусмотрено взаимодействие с несколькими целевыми группами, качественные результаты следует указать по каждой из них.</w:t>
            </w:r>
          </w:p>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 xml:space="preserve">Важно продумать способы подтверждения достижения качественных результатов. </w:t>
            </w:r>
          </w:p>
        </w:tc>
      </w:tr>
      <w:tr>
        <w:trPr/>
        <w:tc>
          <w:tcPr>
            <w:tcW w:w="5494"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lang w:eastAsia="ru-RU"/>
              </w:rPr>
              <w:t>15. Дальнейшее развитие проекта</w:t>
            </w:r>
          </w:p>
        </w:tc>
        <w:tc>
          <w:tcPr>
            <w:tcW w:w="9010"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5"/>
            </w:tblGrid>
            <w:tr>
              <w:trPr/>
              <w:tc>
                <w:tcPr>
                  <w:tcW w:w="87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keepLines/>
                    <w:spacing w:lineRule="auto" w:line="240" w:before="0" w:after="0"/>
                    <w:jc w:val="right"/>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(не более 2500 символов)</w:t>
                  </w:r>
                </w:p>
              </w:tc>
            </w:tr>
          </w:tbl>
          <w:p>
            <w:pPr>
              <w:pStyle w:val="Normal"/>
              <w:keepLines/>
              <w:spacing w:lineRule="auto" w:line="240" w:before="0" w:after="0"/>
              <w:jc w:val="both"/>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По желанию заявителя можно привести планы по реализации проекта после завершения финансирования и указать отложенный социальный эффект.</w:t>
            </w:r>
          </w:p>
        </w:tc>
      </w:tr>
      <w:tr>
        <w:trPr/>
        <w:tc>
          <w:tcPr>
            <w:tcW w:w="5494"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lang w:eastAsia="ru-RU"/>
              </w:rPr>
              <w:t>16. Источники ресурсного обеспечения проекта в дальнейшем</w:t>
            </w:r>
          </w:p>
        </w:tc>
        <w:tc>
          <w:tcPr>
            <w:tcW w:w="9010"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5"/>
            </w:tblGrid>
            <w:tr>
              <w:trPr/>
              <w:tc>
                <w:tcPr>
                  <w:tcW w:w="87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keepLines/>
                    <w:spacing w:lineRule="auto" w:line="240" w:before="0" w:after="0"/>
                    <w:jc w:val="right"/>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(не более 500 символов)</w:t>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По желанию заявителя можно указать предполагаемые источники ресурсного обеспечения реализации проекта после завершения финансирования.</w:t>
            </w:r>
          </w:p>
        </w:tc>
      </w:tr>
      <w:tr>
        <w:trPr/>
        <w:tc>
          <w:tcPr>
            <w:tcW w:w="5494"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lang w:eastAsia="ru-RU"/>
              </w:rPr>
              <w:t>17. Видео о проекте</w:t>
            </w:r>
          </w:p>
        </w:tc>
        <w:tc>
          <w:tcPr>
            <w:tcW w:w="9010"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5"/>
            </w:tblGrid>
            <w:tr>
              <w:trPr/>
              <w:tc>
                <w:tcPr>
                  <w:tcW w:w="8795"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keepLines/>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 xml:space="preserve">Данное поле не обязательно для заполнения. </w:t>
            </w:r>
          </w:p>
          <w:p>
            <w:pPr>
              <w:pStyle w:val="Normal"/>
              <w:keepLines/>
              <w:spacing w:lineRule="auto" w:line="240" w:before="0" w:after="0"/>
              <w:jc w:val="both"/>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При наличии видеоматериалов о проекте Вы можете указать ссылку. Можно указать до 3 ссылок. По желанию заявителя можно добавить описание к прилагаемым ссылкам.</w:t>
            </w:r>
          </w:p>
        </w:tc>
      </w:tr>
    </w:tbl>
    <w:p>
      <w:pPr>
        <w:pStyle w:val="Normal"/>
        <w:rPr>
          <w:bCs/>
        </w:rPr>
      </w:pPr>
      <w:r>
        <w:rPr>
          <w:bCs/>
        </w:rPr>
      </w:r>
    </w:p>
    <w:tbl>
      <w:tblPr>
        <w:tblW w:w="14503" w:type="dxa"/>
        <w:jc w:val="left"/>
        <w:tblInd w:w="0" w:type="dxa"/>
        <w:tblCellMar>
          <w:top w:w="0" w:type="dxa"/>
          <w:left w:w="108" w:type="dxa"/>
          <w:bottom w:w="0" w:type="dxa"/>
          <w:right w:w="108" w:type="dxa"/>
        </w:tblCellMar>
        <w:tblLook w:val="04a0"/>
      </w:tblPr>
      <w:tblGrid>
        <w:gridCol w:w="5495"/>
        <w:gridCol w:w="9007"/>
      </w:tblGrid>
      <w:tr>
        <w:trPr/>
        <w:tc>
          <w:tcPr>
            <w:tcW w:w="14502" w:type="dxa"/>
            <w:gridSpan w:val="2"/>
            <w:tcBorders/>
            <w:shd w:color="auto" w:fill="auto" w:val="clear"/>
          </w:tcPr>
          <w:p>
            <w:pPr>
              <w:pStyle w:val="Normal"/>
              <w:numPr>
                <w:ilvl w:val="0"/>
                <w:numId w:val="2"/>
              </w:numPr>
              <w:spacing w:lineRule="auto" w:line="240" w:before="0" w:after="0"/>
              <w:ind w:left="284" w:hanging="425"/>
              <w:contextualSpacing/>
              <w:jc w:val="center"/>
              <w:rPr>
                <w:rFonts w:ascii="Times New Roman" w:hAnsi="Times New Roman" w:eastAsia="Times New Roman"/>
                <w:bCs/>
                <w:sz w:val="28"/>
                <w:szCs w:val="28"/>
                <w:lang w:eastAsia="ru-RU"/>
              </w:rPr>
            </w:pPr>
            <w:r>
              <w:rPr>
                <w:rFonts w:eastAsia="Times New Roman" w:ascii="Times New Roman" w:hAnsi="Times New Roman"/>
                <w:bCs/>
                <w:sz w:val="28"/>
                <w:szCs w:val="28"/>
                <w:lang w:eastAsia="ru-RU"/>
              </w:rPr>
              <w:t>Руководитель проекта</w:t>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lang w:eastAsia="ru-RU"/>
              </w:rPr>
              <w:t xml:space="preserve">1. Должность руководителя проекта </w:t>
              <w:br/>
              <w:t>в организации-заявителе*</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keepLines/>
                    <w:spacing w:lineRule="auto" w:line="240" w:before="0" w:after="0"/>
                    <w:jc w:val="right"/>
                    <w:rPr>
                      <w:rFonts w:ascii="Times New Roman" w:hAnsi="Times New Roman" w:eastAsia="Times New Roman"/>
                      <w:bCs/>
                      <w:i/>
                      <w:i/>
                      <w:iCs/>
                      <w:sz w:val="20"/>
                      <w:szCs w:val="20"/>
                      <w:lang w:eastAsia="ru-RU"/>
                    </w:rPr>
                  </w:pPr>
                  <w:r>
                    <w:rPr>
                      <w:rFonts w:eastAsia="Times New Roman" w:ascii="Times New Roman" w:hAnsi="Times New Roman"/>
                      <w:bCs/>
                      <w:i/>
                      <w:iCs/>
                      <w:sz w:val="20"/>
                      <w:szCs w:val="20"/>
                      <w:lang w:eastAsia="ru-RU"/>
                    </w:rPr>
                    <w:t>(не более 300 символов)</w:t>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iCs/>
                <w:sz w:val="20"/>
                <w:szCs w:val="20"/>
                <w:lang w:eastAsia="ru-RU"/>
              </w:rPr>
              <w:t>Данное поле обязательно для заполнения.</w:t>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lang w:eastAsia="ru-RU"/>
              </w:rPr>
              <w:t>2. ФИО руководителя проекта*</w:t>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2928"/>
              <w:gridCol w:w="2933"/>
              <w:gridCol w:w="2931"/>
            </w:tblGrid>
            <w:tr>
              <w:trPr/>
              <w:tc>
                <w:tcPr>
                  <w:tcW w:w="29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Фамилия</w:t>
                  </w:r>
                </w:p>
              </w:tc>
              <w:tc>
                <w:tcPr>
                  <w:tcW w:w="2933"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center" w:pos="1355" w:leader="none"/>
                      <w:tab w:val="left" w:pos="1931"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ab/>
                    <w:t>Имя</w:t>
                    <w:tab/>
                  </w:r>
                </w:p>
              </w:tc>
              <w:tc>
                <w:tcPr>
                  <w:tcW w:w="29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Отчество</w:t>
                  </w:r>
                </w:p>
              </w:tc>
            </w:tr>
            <w:tr>
              <w:trPr/>
              <w:tc>
                <w:tcPr>
                  <w:tcW w:w="29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(не более 100 символов)</w:t>
                  </w:r>
                </w:p>
              </w:tc>
              <w:tc>
                <w:tcPr>
                  <w:tcW w:w="29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(не более 100 символов)</w:t>
                  </w:r>
                </w:p>
              </w:tc>
              <w:tc>
                <w:tcPr>
                  <w:tcW w:w="29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(не более 100 символов)</w:t>
                  </w:r>
                </w:p>
              </w:tc>
            </w:tr>
          </w:tbl>
          <w:p>
            <w:pPr>
              <w:pStyle w:val="Normal"/>
              <w:spacing w:lineRule="auto" w:line="240" w:before="0" w:after="0"/>
              <w:rPr>
                <w:rFonts w:ascii="Times New Roman" w:hAnsi="Times New Roman" w:eastAsia="Times New Roman"/>
                <w:bCs/>
                <w:i/>
                <w:i/>
                <w:iCs/>
                <w:sz w:val="20"/>
                <w:szCs w:val="20"/>
                <w:lang w:eastAsia="ru-RU"/>
              </w:rPr>
            </w:pPr>
            <w:r>
              <w:rPr>
                <w:rFonts w:eastAsia="Times New Roman" w:ascii="Times New Roman" w:hAnsi="Times New Roman"/>
                <w:bCs/>
                <w:i/>
                <w:iCs/>
                <w:sz w:val="20"/>
                <w:szCs w:val="20"/>
                <w:lang w:eastAsia="ru-RU"/>
              </w:rPr>
              <w:t>Данное поле обязательно для заполнения.</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iCs/>
                <w:sz w:val="20"/>
                <w:szCs w:val="20"/>
                <w:lang w:eastAsia="ru-RU"/>
              </w:rPr>
              <w:t>Следует указать фамилию, имя и отчество руководителя проекта</w:t>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lang w:eastAsia="ru-RU"/>
              </w:rPr>
              <w:t>3. Дата рождения*</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keepLines/>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(ДД.ММ.ГГГГ)</w:t>
            </w:r>
          </w:p>
          <w:p>
            <w:pPr>
              <w:pStyle w:val="Normal"/>
              <w:spacing w:lineRule="auto" w:line="240" w:before="0" w:after="0"/>
              <w:jc w:val="both"/>
              <w:rPr>
                <w:rFonts w:ascii="Times New Roman" w:hAnsi="Times New Roman" w:eastAsia="Times New Roman"/>
                <w:bCs/>
                <w:sz w:val="20"/>
                <w:szCs w:val="20"/>
                <w:lang w:eastAsia="ru-RU"/>
              </w:rPr>
            </w:pPr>
            <w:r>
              <w:rPr>
                <w:rFonts w:eastAsia="Times New Roman" w:ascii="Times New Roman" w:hAnsi="Times New Roman"/>
                <w:bCs/>
                <w:i/>
                <w:iCs/>
                <w:sz w:val="20"/>
                <w:szCs w:val="20"/>
                <w:lang w:eastAsia="ru-RU"/>
              </w:rPr>
              <w:t>Данное поле обязательно для заполнения.</w:t>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4. Электронная почта*</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before="0" w:after="0"/>
              <w:contextualSpacing/>
              <w:rPr>
                <w:bCs/>
              </w:rPr>
            </w:pPr>
            <w:r>
              <w:rPr>
                <w:bCs/>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iCs/>
                <w:sz w:val="20"/>
                <w:szCs w:val="20"/>
                <w:lang w:eastAsia="ru-RU"/>
              </w:rPr>
              <w:t>Данное поле обязательно для заполнения.</w:t>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5. Рабочий телефон руководителя проекта*</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+7</w:t>
                  </w:r>
                </w:p>
              </w:tc>
            </w:tr>
          </w:tbl>
          <w:p>
            <w:pPr>
              <w:pStyle w:val="Normal"/>
              <w:spacing w:lineRule="auto" w:line="240" w:before="0" w:after="0"/>
              <w:rPr>
                <w:rFonts w:ascii="Times New Roman" w:hAnsi="Times New Roman" w:eastAsia="Times New Roman"/>
                <w:bCs/>
                <w:i/>
                <w:i/>
                <w:iCs/>
                <w:sz w:val="20"/>
                <w:szCs w:val="20"/>
                <w:lang w:eastAsia="ru-RU"/>
              </w:rPr>
            </w:pPr>
            <w:r>
              <w:rPr>
                <w:rFonts w:eastAsia="Times New Roman" w:ascii="Times New Roman" w:hAnsi="Times New Roman"/>
                <w:bCs/>
                <w:i/>
                <w:iCs/>
                <w:sz w:val="20"/>
                <w:szCs w:val="20"/>
                <w:lang w:eastAsia="ru-RU"/>
              </w:rPr>
              <w:t>Данное поле обязательно для заполнения.</w:t>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6. Мобильный телефон руководителя проекта*</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0"/>
                      <w:szCs w:val="20"/>
                      <w:lang w:eastAsia="ru-RU"/>
                    </w:rPr>
                    <w:t>+7</w:t>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iCs/>
                <w:sz w:val="20"/>
                <w:szCs w:val="20"/>
                <w:lang w:eastAsia="ru-RU"/>
              </w:rPr>
              <w:t>Данное поле обязательно для заполнения.</w:t>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lang w:eastAsia="ru-RU"/>
              </w:rPr>
              <w:t>7. Ссылка на профиль в социальных сетях</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spacing w:lineRule="auto" w:line="240" w:before="0" w:after="0"/>
                    <w:jc w:val="right"/>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 xml:space="preserve">Данное поле можно оставить пустым. </w:t>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8. Образование*</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numPr>
                      <w:ilvl w:val="0"/>
                      <w:numId w:val="8"/>
                    </w:numPr>
                    <w:tabs>
                      <w:tab w:val="clear" w:pos="708"/>
                      <w:tab w:val="left" w:pos="37" w:leader="none"/>
                    </w:tabs>
                    <w:spacing w:lineRule="auto" w:line="240" w:before="0" w:after="0"/>
                    <w:ind w:left="0" w:hanging="8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 xml:space="preserve"> </w:t>
                  </w:r>
                  <w:r>
                    <w:rPr>
                      <w:rFonts w:eastAsia="Times New Roman" w:ascii="Times New Roman" w:hAnsi="Times New Roman"/>
                      <w:bCs/>
                      <w:sz w:val="20"/>
                      <w:szCs w:val="20"/>
                      <w:lang w:eastAsia="ru-RU"/>
                    </w:rPr>
                    <w:t>среднее общее</w:t>
                  </w:r>
                </w:p>
                <w:p>
                  <w:pPr>
                    <w:pStyle w:val="Normal"/>
                    <w:keepLines/>
                    <w:numPr>
                      <w:ilvl w:val="0"/>
                      <w:numId w:val="8"/>
                    </w:numPr>
                    <w:tabs>
                      <w:tab w:val="clear" w:pos="708"/>
                      <w:tab w:val="left" w:pos="37" w:leader="none"/>
                    </w:tabs>
                    <w:spacing w:lineRule="auto" w:line="240" w:before="0" w:after="0"/>
                    <w:ind w:left="0" w:hanging="8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 xml:space="preserve"> </w:t>
                  </w:r>
                  <w:r>
                    <w:rPr>
                      <w:rFonts w:eastAsia="Times New Roman" w:ascii="Times New Roman" w:hAnsi="Times New Roman"/>
                      <w:bCs/>
                      <w:sz w:val="20"/>
                      <w:szCs w:val="20"/>
                      <w:lang w:eastAsia="ru-RU"/>
                    </w:rPr>
                    <w:t>среднее профессиональное</w:t>
                  </w:r>
                </w:p>
                <w:p>
                  <w:pPr>
                    <w:pStyle w:val="Normal"/>
                    <w:keepLines/>
                    <w:numPr>
                      <w:ilvl w:val="0"/>
                      <w:numId w:val="8"/>
                    </w:numPr>
                    <w:tabs>
                      <w:tab w:val="clear" w:pos="708"/>
                      <w:tab w:val="left" w:pos="37" w:leader="none"/>
                    </w:tabs>
                    <w:spacing w:lineRule="auto" w:line="240" w:before="0" w:after="0"/>
                    <w:ind w:left="0" w:hanging="8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 xml:space="preserve"> </w:t>
                  </w:r>
                  <w:r>
                    <w:rPr>
                      <w:rFonts w:eastAsia="Times New Roman" w:ascii="Times New Roman" w:hAnsi="Times New Roman"/>
                      <w:bCs/>
                      <w:sz w:val="20"/>
                      <w:szCs w:val="20"/>
                      <w:lang w:eastAsia="ru-RU"/>
                    </w:rPr>
                    <w:t>незаконченное высшее</w:t>
                  </w:r>
                </w:p>
                <w:p>
                  <w:pPr>
                    <w:pStyle w:val="Normal"/>
                    <w:keepLines/>
                    <w:numPr>
                      <w:ilvl w:val="0"/>
                      <w:numId w:val="8"/>
                    </w:numPr>
                    <w:tabs>
                      <w:tab w:val="clear" w:pos="708"/>
                      <w:tab w:val="left" w:pos="37" w:leader="none"/>
                    </w:tabs>
                    <w:spacing w:lineRule="auto" w:line="240" w:before="0" w:after="0"/>
                    <w:ind w:left="0" w:hanging="8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 xml:space="preserve"> </w:t>
                  </w:r>
                  <w:r>
                    <w:rPr>
                      <w:rFonts w:eastAsia="Times New Roman" w:ascii="Times New Roman" w:hAnsi="Times New Roman"/>
                      <w:bCs/>
                      <w:sz w:val="20"/>
                      <w:szCs w:val="20"/>
                      <w:lang w:eastAsia="ru-RU"/>
                    </w:rPr>
                    <w:t>высшее</w:t>
                  </w:r>
                </w:p>
                <w:p>
                  <w:pPr>
                    <w:pStyle w:val="Normal"/>
                    <w:keepLines/>
                    <w:numPr>
                      <w:ilvl w:val="0"/>
                      <w:numId w:val="8"/>
                    </w:numPr>
                    <w:tabs>
                      <w:tab w:val="clear" w:pos="708"/>
                      <w:tab w:val="left" w:pos="37" w:leader="none"/>
                    </w:tabs>
                    <w:spacing w:lineRule="auto" w:line="240" w:before="0" w:after="0"/>
                    <w:ind w:left="0" w:hanging="8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 xml:space="preserve"> </w:t>
                  </w:r>
                  <w:r>
                    <w:rPr>
                      <w:rFonts w:eastAsia="Times New Roman" w:ascii="Times New Roman" w:hAnsi="Times New Roman"/>
                      <w:bCs/>
                      <w:sz w:val="20"/>
                      <w:szCs w:val="20"/>
                      <w:lang w:eastAsia="ru-RU"/>
                    </w:rPr>
                    <w:t>более одного высшего</w:t>
                  </w:r>
                </w:p>
                <w:p>
                  <w:pPr>
                    <w:pStyle w:val="Normal"/>
                    <w:keepLines/>
                    <w:numPr>
                      <w:ilvl w:val="0"/>
                      <w:numId w:val="8"/>
                    </w:numPr>
                    <w:tabs>
                      <w:tab w:val="clear" w:pos="708"/>
                      <w:tab w:val="left" w:pos="37" w:leader="none"/>
                    </w:tabs>
                    <w:spacing w:lineRule="auto" w:line="240" w:before="0" w:after="0"/>
                    <w:ind w:left="0" w:hanging="8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 xml:space="preserve"> </w:t>
                  </w:r>
                  <w:r>
                    <w:rPr>
                      <w:rFonts w:eastAsia="Times New Roman" w:ascii="Times New Roman" w:hAnsi="Times New Roman"/>
                      <w:bCs/>
                      <w:sz w:val="20"/>
                      <w:szCs w:val="20"/>
                      <w:lang w:eastAsia="ru-RU"/>
                    </w:rPr>
                    <w:t>есть ученая степень</w:t>
                  </w:r>
                </w:p>
              </w:tc>
            </w:tr>
          </w:tbl>
          <w:p>
            <w:pPr>
              <w:pStyle w:val="Normal"/>
              <w:spacing w:lineRule="auto" w:line="240" w:before="0" w:after="0"/>
              <w:rPr>
                <w:rFonts w:ascii="Times New Roman" w:hAnsi="Times New Roman" w:eastAsia="Times New Roman"/>
                <w:bCs/>
                <w:i/>
                <w:i/>
                <w:iCs/>
                <w:sz w:val="20"/>
                <w:szCs w:val="20"/>
                <w:lang w:eastAsia="ru-RU"/>
              </w:rPr>
            </w:pPr>
            <w:r>
              <w:rPr>
                <w:rFonts w:eastAsia="Times New Roman" w:ascii="Times New Roman" w:hAnsi="Times New Roman"/>
                <w:bCs/>
                <w:i/>
                <w:iCs/>
                <w:sz w:val="20"/>
                <w:szCs w:val="20"/>
                <w:lang w:eastAsia="ru-RU"/>
              </w:rPr>
              <w:t>Данное поле обязательно для заполнения.</w:t>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 xml:space="preserve">9. Образовательные организации и специальности </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r>
          </w:p>
          <w:tbl>
            <w:tblPr>
              <w:tblW w:w="5000" w:type="pct"/>
              <w:jc w:val="left"/>
              <w:tblInd w:w="0" w:type="dxa"/>
              <w:tblCellMar>
                <w:top w:w="0" w:type="dxa"/>
                <w:left w:w="108" w:type="dxa"/>
                <w:bottom w:w="0" w:type="dxa"/>
                <w:right w:w="108" w:type="dxa"/>
              </w:tblCellMar>
              <w:tblLook w:val="04a0"/>
            </w:tblPr>
            <w:tblGrid>
              <w:gridCol w:w="2871"/>
              <w:gridCol w:w="2126"/>
              <w:gridCol w:w="1991"/>
              <w:gridCol w:w="1803"/>
            </w:tblGrid>
            <w:tr>
              <w:trPr>
                <w:trHeight w:val="218" w:hRule="atLeast"/>
              </w:trPr>
              <w:tc>
                <w:tcPr>
                  <w:tcW w:w="2871"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Юридическое название</w:t>
                  </w:r>
                </w:p>
                <w:p>
                  <w:pPr>
                    <w:pStyle w:val="Normal"/>
                    <w:keepLines/>
                    <w:tabs>
                      <w:tab w:val="clear" w:pos="708"/>
                      <w:tab w:val="left" w:pos="37" w:leader="none"/>
                    </w:tabs>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(не более 1000 символов)</w:t>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Специальность</w:t>
                  </w:r>
                </w:p>
                <w:p>
                  <w:pPr>
                    <w:pStyle w:val="Normal"/>
                    <w:keepLines/>
                    <w:tabs>
                      <w:tab w:val="clear" w:pos="708"/>
                      <w:tab w:val="left" w:pos="37" w:leader="none"/>
                    </w:tabs>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(не более 1000 символов)</w:t>
                  </w:r>
                </w:p>
              </w:tc>
              <w:tc>
                <w:tcPr>
                  <w:tcW w:w="1991"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sz w:val="20"/>
                      <w:szCs w:val="20"/>
                      <w:lang w:eastAsia="ru-RU"/>
                    </w:rPr>
                    <w:t>Год поступления</w:t>
                  </w:r>
                </w:p>
              </w:tc>
              <w:tc>
                <w:tcPr>
                  <w:tcW w:w="18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Год окончания</w:t>
                  </w:r>
                </w:p>
              </w:tc>
            </w:tr>
            <w:tr>
              <w:trPr>
                <w:trHeight w:val="217" w:hRule="atLeast"/>
              </w:trPr>
              <w:tc>
                <w:tcPr>
                  <w:tcW w:w="2871"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991"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0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201" w:hRule="atLeast"/>
              </w:trPr>
              <w:tc>
                <w:tcPr>
                  <w:tcW w:w="287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По желанию заявителя можно указать информацию об образовании (не более 5 образовательных организаций)</w:t>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10. Опыт работы*</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2871"/>
              <w:gridCol w:w="2126"/>
              <w:gridCol w:w="1991"/>
              <w:gridCol w:w="1803"/>
            </w:tblGrid>
            <w:tr>
              <w:trPr>
                <w:trHeight w:val="218" w:hRule="atLeast"/>
              </w:trPr>
              <w:tc>
                <w:tcPr>
                  <w:tcW w:w="2871"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 xml:space="preserve">Юридическое название </w:t>
                  </w:r>
                </w:p>
                <w:p>
                  <w:pPr>
                    <w:pStyle w:val="Normal"/>
                    <w:keepLines/>
                    <w:tabs>
                      <w:tab w:val="clear" w:pos="708"/>
                      <w:tab w:val="left" w:pos="37" w:leader="none"/>
                    </w:tabs>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(не более 1000 символов)</w:t>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Должность</w:t>
                  </w:r>
                </w:p>
                <w:p>
                  <w:pPr>
                    <w:pStyle w:val="Normal"/>
                    <w:keepLines/>
                    <w:tabs>
                      <w:tab w:val="clear" w:pos="708"/>
                      <w:tab w:val="left" w:pos="37" w:leader="none"/>
                    </w:tabs>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(не более 1000 символов)</w:t>
                  </w:r>
                </w:p>
              </w:tc>
              <w:tc>
                <w:tcPr>
                  <w:tcW w:w="1991"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sz w:val="20"/>
                      <w:szCs w:val="20"/>
                      <w:lang w:eastAsia="ru-RU"/>
                    </w:rPr>
                    <w:t>Год начала</w:t>
                  </w:r>
                </w:p>
              </w:tc>
              <w:tc>
                <w:tcPr>
                  <w:tcW w:w="18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Год оконч</w:t>
                    <w:br/>
                    <w:t>ния</w:t>
                  </w:r>
                </w:p>
              </w:tc>
            </w:tr>
            <w:tr>
              <w:trPr>
                <w:trHeight w:val="217" w:hRule="atLeast"/>
              </w:trPr>
              <w:tc>
                <w:tcPr>
                  <w:tcW w:w="2871"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991"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0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201" w:hRule="atLeast"/>
              </w:trPr>
              <w:tc>
                <w:tcPr>
                  <w:tcW w:w="287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bl>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Данное поле обязательно для заполнения.</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Следует указать не более 10 последних мест работы.</w:t>
            </w:r>
          </w:p>
        </w:tc>
      </w:tr>
      <w:tr>
        <w:trPr/>
        <w:tc>
          <w:tcPr>
            <w:tcW w:w="5495" w:type="dxa"/>
            <w:tcBorders/>
            <w:shd w:color="auto" w:fill="auto" w:val="clear"/>
          </w:tcPr>
          <w:p>
            <w:pPr>
              <w:pStyle w:val="Normal"/>
              <w:spacing w:lineRule="auto" w:line="240" w:before="0" w:after="0"/>
              <w:rPr>
                <w:bCs/>
              </w:rPr>
            </w:pPr>
            <w:r>
              <w:rPr>
                <w:bCs/>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11. Опыт реализации социально значимых проектов*</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2871"/>
              <w:gridCol w:w="2126"/>
              <w:gridCol w:w="1991"/>
              <w:gridCol w:w="1803"/>
            </w:tblGrid>
            <w:tr>
              <w:trPr>
                <w:trHeight w:val="218" w:hRule="atLeast"/>
              </w:trPr>
              <w:tc>
                <w:tcPr>
                  <w:tcW w:w="2871"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Название и описание проекта</w:t>
                  </w:r>
                </w:p>
                <w:p>
                  <w:pPr>
                    <w:pStyle w:val="Normal"/>
                    <w:keepLines/>
                    <w:tabs>
                      <w:tab w:val="clear" w:pos="708"/>
                      <w:tab w:val="left" w:pos="37" w:leader="none"/>
                    </w:tabs>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 не более 1000 символов)</w:t>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Специальность</w:t>
                  </w:r>
                </w:p>
                <w:p>
                  <w:pPr>
                    <w:pStyle w:val="Normal"/>
                    <w:keepLines/>
                    <w:tabs>
                      <w:tab w:val="clear" w:pos="708"/>
                      <w:tab w:val="left" w:pos="37" w:leader="none"/>
                    </w:tabs>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(не более 1000 символов)</w:t>
                  </w:r>
                </w:p>
              </w:tc>
              <w:tc>
                <w:tcPr>
                  <w:tcW w:w="1991"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sz w:val="20"/>
                      <w:szCs w:val="20"/>
                      <w:lang w:eastAsia="ru-RU"/>
                    </w:rPr>
                    <w:t>Год начала</w:t>
                  </w:r>
                </w:p>
              </w:tc>
              <w:tc>
                <w:tcPr>
                  <w:tcW w:w="18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Год окончания</w:t>
                  </w:r>
                </w:p>
              </w:tc>
            </w:tr>
            <w:tr>
              <w:trPr>
                <w:trHeight w:val="217" w:hRule="atLeast"/>
              </w:trPr>
              <w:tc>
                <w:tcPr>
                  <w:tcW w:w="2871"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991"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0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201" w:hRule="atLeast"/>
              </w:trPr>
              <w:tc>
                <w:tcPr>
                  <w:tcW w:w="287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bl>
          <w:p>
            <w:pPr>
              <w:pStyle w:val="Normal"/>
              <w:spacing w:lineRule="auto" w:line="240" w:before="0" w:after="0"/>
              <w:jc w:val="both"/>
              <w:rPr>
                <w:rFonts w:ascii="Times New Roman" w:hAnsi="Times New Roman" w:eastAsia="Times New Roman"/>
                <w:bCs/>
                <w:sz w:val="20"/>
                <w:szCs w:val="20"/>
                <w:lang w:eastAsia="ru-RU"/>
              </w:rPr>
            </w:pPr>
            <w:r>
              <w:rPr>
                <w:rFonts w:eastAsia="Times New Roman" w:ascii="Times New Roman" w:hAnsi="Times New Roman"/>
                <w:bCs/>
                <w:i/>
                <w:iCs/>
                <w:sz w:val="20"/>
                <w:szCs w:val="20"/>
                <w:lang w:eastAsia="ru-RU"/>
              </w:rPr>
              <w:t>Данное поле обязательно для заполнения.</w:t>
            </w:r>
          </w:p>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Следует указать не более 5 проектов. При отсутствии опыта реализации социально значимых проектов указать «нет опыта».</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12. Дополнительные сведения</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rHeight w:val="562" w:hRule="atLeast"/>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keepLines/>
                    <w:spacing w:lineRule="auto" w:line="240" w:before="0" w:after="0"/>
                    <w:jc w:val="right"/>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(не более 2500 символов</w:t>
                  </w:r>
                </w:p>
              </w:tc>
            </w:tr>
          </w:tbl>
          <w:p>
            <w:pPr>
              <w:pStyle w:val="Normal"/>
              <w:keepLines/>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 xml:space="preserve">В этом поле можно указать дополнительную информацию о достижениях, добавить ссылки </w:t>
              <w:br/>
              <w:t>на публикации и другие материалы, а также указать любую информацию, которая поможет конкурсной комиссии убедиться в наличии опыта, достаточного для того, чтобы успешно справиться с заявленной ролью в команде проекта.</w:t>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13. Рекомендации, письма, отзывы, характеристики</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r>
          </w:p>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По желанию заявителя можно приложить документы, отражающие публичную или экспертную оценку компетенций руководителя проекта.</w:t>
            </w:r>
          </w:p>
        </w:tc>
      </w:tr>
    </w:tbl>
    <w:p>
      <w:pPr>
        <w:pStyle w:val="Normal"/>
        <w:rPr>
          <w:bCs/>
        </w:rPr>
      </w:pPr>
      <w:r>
        <w:rPr>
          <w:bCs/>
        </w:rPr>
      </w:r>
    </w:p>
    <w:tbl>
      <w:tblPr>
        <w:tblW w:w="14503" w:type="dxa"/>
        <w:jc w:val="left"/>
        <w:tblInd w:w="0" w:type="dxa"/>
        <w:tblCellMar>
          <w:top w:w="0" w:type="dxa"/>
          <w:left w:w="108" w:type="dxa"/>
          <w:bottom w:w="0" w:type="dxa"/>
          <w:right w:w="108" w:type="dxa"/>
        </w:tblCellMar>
        <w:tblLook w:val="04a0"/>
      </w:tblPr>
      <w:tblGrid>
        <w:gridCol w:w="5495"/>
        <w:gridCol w:w="9007"/>
      </w:tblGrid>
      <w:tr>
        <w:trPr/>
        <w:tc>
          <w:tcPr>
            <w:tcW w:w="14502" w:type="dxa"/>
            <w:gridSpan w:val="2"/>
            <w:tcBorders/>
            <w:shd w:color="auto" w:fill="auto" w:val="clear"/>
          </w:tcPr>
          <w:p>
            <w:pPr>
              <w:pStyle w:val="Normal"/>
              <w:keepLines/>
              <w:numPr>
                <w:ilvl w:val="0"/>
                <w:numId w:val="2"/>
              </w:numPr>
              <w:spacing w:lineRule="auto" w:line="240" w:before="0" w:after="0"/>
              <w:ind w:left="426" w:hanging="425"/>
              <w:contextualSpacing/>
              <w:jc w:val="center"/>
              <w:rPr>
                <w:rFonts w:ascii="Times New Roman" w:hAnsi="Times New Roman" w:eastAsia="Times New Roman"/>
                <w:bCs/>
                <w:sz w:val="20"/>
                <w:szCs w:val="20"/>
                <w:lang w:eastAsia="ru-RU"/>
              </w:rPr>
            </w:pPr>
            <w:r>
              <w:rPr>
                <w:rFonts w:eastAsia="Times New Roman" w:ascii="Times New Roman" w:hAnsi="Times New Roman"/>
                <w:bCs/>
                <w:sz w:val="28"/>
                <w:szCs w:val="28"/>
                <w:lang w:eastAsia="ru-RU"/>
              </w:rPr>
              <w:t>Команда проекта</w:t>
            </w:r>
          </w:p>
          <w:p>
            <w:pPr>
              <w:pStyle w:val="Normal"/>
              <w:keepLines/>
              <w:spacing w:lineRule="auto" w:line="240" w:before="0" w:after="0"/>
              <w:ind w:left="426" w:hanging="0"/>
              <w:contextualSpacing/>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 xml:space="preserve">В данном разделе следует заполнить нижеприведенную форму на каждого ключевого члена команды проекта. </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 xml:space="preserve">Как правило, указывается 5-7 ключевых членов команды. </w:t>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1. ФИО члена команды*</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2928"/>
              <w:gridCol w:w="2933"/>
              <w:gridCol w:w="2931"/>
            </w:tblGrid>
            <w:tr>
              <w:trPr/>
              <w:tc>
                <w:tcPr>
                  <w:tcW w:w="29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Фамилия</w:t>
                  </w:r>
                </w:p>
              </w:tc>
              <w:tc>
                <w:tcPr>
                  <w:tcW w:w="2933"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center" w:pos="1355" w:leader="none"/>
                      <w:tab w:val="left" w:pos="1931"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ab/>
                    <w:t>Имя</w:t>
                    <w:tab/>
                  </w:r>
                </w:p>
              </w:tc>
              <w:tc>
                <w:tcPr>
                  <w:tcW w:w="29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Отчеств</w:t>
                  </w:r>
                </w:p>
              </w:tc>
            </w:tr>
            <w:tr>
              <w:trPr/>
              <w:tc>
                <w:tcPr>
                  <w:tcW w:w="29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(не более 100 символов)</w:t>
                  </w:r>
                </w:p>
              </w:tc>
              <w:tc>
                <w:tcPr>
                  <w:tcW w:w="29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(не более 100 символов)</w:t>
                  </w:r>
                </w:p>
              </w:tc>
              <w:tc>
                <w:tcPr>
                  <w:tcW w:w="29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(не более 100 символов)</w:t>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iCs/>
                <w:sz w:val="20"/>
                <w:szCs w:val="20"/>
                <w:lang w:eastAsia="ru-RU"/>
              </w:rPr>
              <w:t>Данное поле обязательно для заполнения</w:t>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lang w:eastAsia="ru-RU"/>
              </w:rPr>
              <w:t>2. Должность или роль в заявленном проекте*</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keepLines/>
                    <w:spacing w:lineRule="auto" w:line="240" w:before="0" w:after="0"/>
                    <w:jc w:val="right"/>
                    <w:rPr>
                      <w:rFonts w:ascii="Times New Roman" w:hAnsi="Times New Roman" w:eastAsia="Times New Roman"/>
                      <w:bCs/>
                      <w:i/>
                      <w:i/>
                      <w:iCs/>
                      <w:sz w:val="20"/>
                      <w:szCs w:val="20"/>
                      <w:lang w:eastAsia="ru-RU"/>
                    </w:rPr>
                  </w:pPr>
                  <w:r>
                    <w:rPr>
                      <w:rFonts w:eastAsia="Times New Roman" w:ascii="Times New Roman" w:hAnsi="Times New Roman"/>
                      <w:bCs/>
                      <w:i/>
                      <w:iCs/>
                      <w:sz w:val="20"/>
                      <w:szCs w:val="20"/>
                      <w:lang w:eastAsia="ru-RU"/>
                    </w:rPr>
                    <w:t>(не более 400 символов)</w:t>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iCs/>
                <w:sz w:val="20"/>
                <w:szCs w:val="20"/>
                <w:lang w:eastAsia="ru-RU"/>
              </w:rPr>
              <w:t>Данное поле обязательно для заполнения.</w:t>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3. Образование*</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4"/>
                      <w:szCs w:val="24"/>
                      <w:lang w:eastAsia="ru-RU"/>
                    </w:rPr>
                    <w:t xml:space="preserve">- </w:t>
                  </w:r>
                  <w:r>
                    <w:rPr>
                      <w:rFonts w:eastAsia="Times New Roman" w:ascii="Times New Roman" w:hAnsi="Times New Roman"/>
                      <w:bCs/>
                      <w:sz w:val="20"/>
                      <w:szCs w:val="20"/>
                      <w:lang w:eastAsia="ru-RU"/>
                    </w:rPr>
                    <w:t>среднее общее</w:t>
                  </w:r>
                </w:p>
                <w:p>
                  <w:pPr>
                    <w:pStyle w:val="Normal"/>
                    <w:keepLines/>
                    <w:numPr>
                      <w:ilvl w:val="0"/>
                      <w:numId w:val="3"/>
                    </w:numPr>
                    <w:tabs>
                      <w:tab w:val="clear" w:pos="708"/>
                      <w:tab w:val="left" w:pos="37" w:leader="none"/>
                    </w:tabs>
                    <w:spacing w:lineRule="auto" w:line="240" w:before="0" w:after="0"/>
                    <w:ind w:left="224" w:hanging="224"/>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среднее профессиональное</w:t>
                  </w:r>
                </w:p>
                <w:p>
                  <w:pPr>
                    <w:pStyle w:val="Normal"/>
                    <w:keepLines/>
                    <w:numPr>
                      <w:ilvl w:val="0"/>
                      <w:numId w:val="3"/>
                    </w:numPr>
                    <w:tabs>
                      <w:tab w:val="clear" w:pos="708"/>
                      <w:tab w:val="left" w:pos="37" w:leader="none"/>
                    </w:tabs>
                    <w:spacing w:lineRule="auto" w:line="240" w:before="0" w:after="0"/>
                    <w:ind w:left="224" w:hanging="224"/>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незаконченное высшее</w:t>
                  </w:r>
                </w:p>
                <w:p>
                  <w:pPr>
                    <w:pStyle w:val="Normal"/>
                    <w:keepLines/>
                    <w:numPr>
                      <w:ilvl w:val="0"/>
                      <w:numId w:val="3"/>
                    </w:numPr>
                    <w:tabs>
                      <w:tab w:val="clear" w:pos="708"/>
                      <w:tab w:val="left" w:pos="37" w:leader="none"/>
                    </w:tabs>
                    <w:spacing w:lineRule="auto" w:line="240" w:before="0" w:after="0"/>
                    <w:ind w:left="224" w:hanging="224"/>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высшее</w:t>
                  </w:r>
                </w:p>
                <w:p>
                  <w:pPr>
                    <w:pStyle w:val="Normal"/>
                    <w:keepLines/>
                    <w:numPr>
                      <w:ilvl w:val="0"/>
                      <w:numId w:val="3"/>
                    </w:numPr>
                    <w:tabs>
                      <w:tab w:val="clear" w:pos="708"/>
                      <w:tab w:val="left" w:pos="37" w:leader="none"/>
                    </w:tabs>
                    <w:spacing w:lineRule="auto" w:line="240" w:before="0" w:after="0"/>
                    <w:ind w:left="224" w:hanging="224"/>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более одного высшего</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0"/>
                      <w:szCs w:val="20"/>
                      <w:lang w:eastAsia="ru-RU"/>
                    </w:rPr>
                    <w:t>есть ученая степень</w:t>
                  </w:r>
                </w:p>
              </w:tc>
            </w:tr>
          </w:tbl>
          <w:p>
            <w:pPr>
              <w:pStyle w:val="Normal"/>
              <w:spacing w:lineRule="auto" w:line="240" w:before="0" w:after="0"/>
              <w:rPr>
                <w:rFonts w:ascii="Times New Roman" w:hAnsi="Times New Roman" w:eastAsia="Times New Roman"/>
                <w:bCs/>
                <w:i/>
                <w:i/>
                <w:iCs/>
                <w:sz w:val="20"/>
                <w:szCs w:val="20"/>
                <w:lang w:eastAsia="ru-RU"/>
              </w:rPr>
            </w:pPr>
            <w:r>
              <w:rPr>
                <w:rFonts w:eastAsia="Times New Roman" w:ascii="Times New Roman" w:hAnsi="Times New Roman"/>
                <w:bCs/>
                <w:i/>
                <w:iCs/>
                <w:sz w:val="20"/>
                <w:szCs w:val="20"/>
                <w:lang w:eastAsia="ru-RU"/>
              </w:rPr>
              <w:t>Данное поле обязательно для заполнения.</w:t>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 xml:space="preserve">4. Образовательные организации и специальности </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r>
          </w:p>
          <w:tbl>
            <w:tblPr>
              <w:tblW w:w="5000" w:type="pct"/>
              <w:jc w:val="left"/>
              <w:tblInd w:w="0" w:type="dxa"/>
              <w:tblCellMar>
                <w:top w:w="0" w:type="dxa"/>
                <w:left w:w="108" w:type="dxa"/>
                <w:bottom w:w="0" w:type="dxa"/>
                <w:right w:w="108" w:type="dxa"/>
              </w:tblCellMar>
              <w:tblLook w:val="04a0"/>
            </w:tblPr>
            <w:tblGrid>
              <w:gridCol w:w="2871"/>
              <w:gridCol w:w="2126"/>
              <w:gridCol w:w="1991"/>
              <w:gridCol w:w="1803"/>
            </w:tblGrid>
            <w:tr>
              <w:trPr>
                <w:trHeight w:val="218" w:hRule="atLeast"/>
              </w:trPr>
              <w:tc>
                <w:tcPr>
                  <w:tcW w:w="2871"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Юридическое название</w:t>
                  </w:r>
                </w:p>
                <w:p>
                  <w:pPr>
                    <w:pStyle w:val="Normal"/>
                    <w:keepLines/>
                    <w:tabs>
                      <w:tab w:val="clear" w:pos="708"/>
                      <w:tab w:val="left" w:pos="37" w:leader="none"/>
                    </w:tabs>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(не более 1000 символов)</w:t>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Специальность</w:t>
                  </w:r>
                </w:p>
                <w:p>
                  <w:pPr>
                    <w:pStyle w:val="Normal"/>
                    <w:keepLines/>
                    <w:tabs>
                      <w:tab w:val="clear" w:pos="708"/>
                      <w:tab w:val="left" w:pos="37" w:leader="none"/>
                    </w:tabs>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(не более 1000 символов)</w:t>
                  </w:r>
                </w:p>
              </w:tc>
              <w:tc>
                <w:tcPr>
                  <w:tcW w:w="1991"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sz w:val="20"/>
                      <w:szCs w:val="20"/>
                      <w:lang w:eastAsia="ru-RU"/>
                    </w:rPr>
                    <w:t>Год поступления</w:t>
                  </w:r>
                </w:p>
              </w:tc>
              <w:tc>
                <w:tcPr>
                  <w:tcW w:w="18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Г</w:t>
                    <w:br/>
                    <w:t>д окончания</w:t>
                  </w:r>
                </w:p>
              </w:tc>
            </w:tr>
            <w:tr>
              <w:trPr>
                <w:trHeight w:val="217" w:hRule="atLeast"/>
              </w:trPr>
              <w:tc>
                <w:tcPr>
                  <w:tcW w:w="2871"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991"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0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201" w:hRule="atLeast"/>
              </w:trPr>
              <w:tc>
                <w:tcPr>
                  <w:tcW w:w="287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По желанию заявителя можно указать информацию об образовании (не более 5 образовательных организаций)</w:t>
            </w:r>
          </w:p>
        </w:tc>
      </w:tr>
      <w:tr>
        <w:trPr/>
        <w:tc>
          <w:tcPr>
            <w:tcW w:w="5495" w:type="dxa"/>
            <w:tcBorders/>
            <w:shd w:color="auto" w:fill="auto" w:val="clear"/>
          </w:tcPr>
          <w:p>
            <w:pPr>
              <w:pStyle w:val="Normal"/>
              <w:spacing w:lineRule="auto" w:line="240" w:before="0" w:after="0"/>
              <w:rPr>
                <w:bCs/>
              </w:rPr>
            </w:pPr>
            <w:r>
              <w:rPr>
                <w:bCs/>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5. Опыт работы*</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2871"/>
              <w:gridCol w:w="2126"/>
              <w:gridCol w:w="1991"/>
              <w:gridCol w:w="1803"/>
            </w:tblGrid>
            <w:tr>
              <w:trPr>
                <w:trHeight w:val="218" w:hRule="atLeast"/>
              </w:trPr>
              <w:tc>
                <w:tcPr>
                  <w:tcW w:w="2871"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 xml:space="preserve">Юридическое название </w:t>
                  </w:r>
                </w:p>
                <w:p>
                  <w:pPr>
                    <w:pStyle w:val="Normal"/>
                    <w:keepLines/>
                    <w:tabs>
                      <w:tab w:val="clear" w:pos="708"/>
                      <w:tab w:val="left" w:pos="37" w:leader="none"/>
                    </w:tabs>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(не более 1000 символов)</w:t>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Должность</w:t>
                  </w:r>
                </w:p>
                <w:p>
                  <w:pPr>
                    <w:pStyle w:val="Normal"/>
                    <w:keepLines/>
                    <w:tabs>
                      <w:tab w:val="clear" w:pos="708"/>
                      <w:tab w:val="left" w:pos="37" w:leader="none"/>
                    </w:tabs>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(не более 1000 символов)</w:t>
                  </w:r>
                </w:p>
              </w:tc>
              <w:tc>
                <w:tcPr>
                  <w:tcW w:w="1991"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sz w:val="20"/>
                      <w:szCs w:val="20"/>
                      <w:lang w:eastAsia="ru-RU"/>
                    </w:rPr>
                    <w:t>Год начала</w:t>
                  </w:r>
                </w:p>
              </w:tc>
              <w:tc>
                <w:tcPr>
                  <w:tcW w:w="18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Год окончан</w:t>
                    <w:br/>
                    <w:t>я</w:t>
                  </w:r>
                </w:p>
              </w:tc>
            </w:tr>
            <w:tr>
              <w:trPr>
                <w:trHeight w:val="217" w:hRule="atLeast"/>
              </w:trPr>
              <w:tc>
                <w:tcPr>
                  <w:tcW w:w="2871"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991"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0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201" w:hRule="atLeast"/>
              </w:trPr>
              <w:tc>
                <w:tcPr>
                  <w:tcW w:w="287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bl>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Данное поле обязательно для заполнения.</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Следует указать не более 5 последних мест работы члена команды. При отсутствии опыта работы указать «отсутствует».</w:t>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6. Опыт реализации социально значимых проектов*</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2871"/>
              <w:gridCol w:w="2126"/>
              <w:gridCol w:w="1991"/>
              <w:gridCol w:w="1803"/>
            </w:tblGrid>
            <w:tr>
              <w:trPr>
                <w:trHeight w:val="218" w:hRule="atLeast"/>
              </w:trPr>
              <w:tc>
                <w:tcPr>
                  <w:tcW w:w="2871"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Название и описание проекта</w:t>
                  </w:r>
                </w:p>
                <w:p>
                  <w:pPr>
                    <w:pStyle w:val="Normal"/>
                    <w:keepLines/>
                    <w:tabs>
                      <w:tab w:val="clear" w:pos="708"/>
                      <w:tab w:val="left" w:pos="37" w:leader="none"/>
                    </w:tabs>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(не более 1000 символов)</w:t>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Специальность</w:t>
                  </w:r>
                </w:p>
                <w:p>
                  <w:pPr>
                    <w:pStyle w:val="Normal"/>
                    <w:keepLines/>
                    <w:tabs>
                      <w:tab w:val="clear" w:pos="708"/>
                      <w:tab w:val="left" w:pos="37" w:leader="none"/>
                    </w:tabs>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(не более 1000 символов)</w:t>
                  </w:r>
                </w:p>
              </w:tc>
              <w:tc>
                <w:tcPr>
                  <w:tcW w:w="1991"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sz w:val="20"/>
                      <w:szCs w:val="20"/>
                      <w:lang w:eastAsia="ru-RU"/>
                    </w:rPr>
                    <w:t>Год начала</w:t>
                  </w:r>
                </w:p>
              </w:tc>
              <w:tc>
                <w:tcPr>
                  <w:tcW w:w="18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Год окончания</w:t>
                  </w:r>
                </w:p>
              </w:tc>
            </w:tr>
            <w:tr>
              <w:trPr>
                <w:trHeight w:val="217" w:hRule="atLeast"/>
              </w:trPr>
              <w:tc>
                <w:tcPr>
                  <w:tcW w:w="2871"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991"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03"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tabs>
                      <w:tab w:val="clear" w:pos="708"/>
                      <w:tab w:val="left" w:pos="37"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201" w:hRule="atLeast"/>
              </w:trPr>
              <w:tc>
                <w:tcPr>
                  <w:tcW w:w="287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12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99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0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bl>
          <w:p>
            <w:pPr>
              <w:pStyle w:val="Normal"/>
              <w:spacing w:lineRule="auto" w:line="240" w:before="0" w:after="0"/>
              <w:jc w:val="both"/>
              <w:rPr>
                <w:rFonts w:ascii="Times New Roman" w:hAnsi="Times New Roman" w:eastAsia="Times New Roman"/>
                <w:bCs/>
                <w:sz w:val="20"/>
                <w:szCs w:val="20"/>
                <w:lang w:eastAsia="ru-RU"/>
              </w:rPr>
            </w:pPr>
            <w:r>
              <w:rPr>
                <w:rFonts w:eastAsia="Times New Roman" w:ascii="Times New Roman" w:hAnsi="Times New Roman"/>
                <w:bCs/>
                <w:i/>
                <w:iCs/>
                <w:sz w:val="20"/>
                <w:szCs w:val="20"/>
                <w:lang w:eastAsia="ru-RU"/>
              </w:rPr>
              <w:t>Данное поле обязательно для заполнения.</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Следует указать не более 5 проектов. При отсутствии опыта реализации социально значимых проектов указать «отсутствует».</w:t>
            </w:r>
          </w:p>
        </w:tc>
      </w:tr>
      <w:tr>
        <w:trPr>
          <w:trHeight w:val="2111" w:hRule="atLeast"/>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7. Дополнительные сведения</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keepLines/>
                    <w:spacing w:lineRule="auto" w:line="240" w:before="0" w:after="0"/>
                    <w:jc w:val="right"/>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 xml:space="preserve">(не более 2500 символов) </w:t>
                  </w:r>
                </w:p>
              </w:tc>
            </w:tr>
          </w:tbl>
          <w:p>
            <w:pPr>
              <w:pStyle w:val="Normal"/>
              <w:keepLines/>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 xml:space="preserve">В этом поле можно указать дополнительную информацию о достижениях, добавить ссылки </w:t>
              <w:br/>
              <w:t>на публикации и другие материалы, а также указать любую информацию, которая поможет конкурсной комиссии убедиться в наличии опыта, достаточного для того, чтобы успешно справиться с заявленной ролью в команде проекта.</w:t>
            </w:r>
          </w:p>
          <w:p>
            <w:pPr>
              <w:pStyle w:val="Normal"/>
              <w:keepLines/>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8. Рекомендации, письма, отзывы, характеристики</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tc>
        <w:tc>
          <w:tcPr>
            <w:tcW w:w="9007" w:type="dxa"/>
            <w:tcBorders/>
            <w:shd w:color="auto" w:fill="auto" w:val="clear"/>
          </w:tcPr>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r>
                </w:p>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r>
                </w:p>
              </w:tc>
            </w:tr>
          </w:tbl>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 xml:space="preserve">По желанию заявителя можно приложить до 5 документов и (или) файлов, отражающих публичную или экспертную оценку компетенций члена команды проекта. </w:t>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lang w:eastAsia="ru-RU"/>
              </w:rPr>
              <w:t>9. Ссылка на профиль в социальных сетях</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r>
                </w:p>
              </w:tc>
            </w:tr>
          </w:tbl>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Данное поле можно оставить пустым.</w:t>
            </w:r>
          </w:p>
        </w:tc>
      </w:tr>
      <w:tr>
        <w:trPr/>
        <w:tc>
          <w:tcPr>
            <w:tcW w:w="14502" w:type="dxa"/>
            <w:gridSpan w:val="2"/>
            <w:tcBorders/>
            <w:shd w:color="auto" w:fill="auto" w:val="clear"/>
          </w:tcPr>
          <w:p>
            <w:pPr>
              <w:pStyle w:val="Normal"/>
              <w:numPr>
                <w:ilvl w:val="0"/>
                <w:numId w:val="2"/>
              </w:numPr>
              <w:spacing w:lineRule="auto" w:line="240" w:before="0" w:after="0"/>
              <w:ind w:left="426" w:hanging="426"/>
              <w:contextualSpacing/>
              <w:jc w:val="center"/>
              <w:rPr>
                <w:rFonts w:ascii="Times New Roman" w:hAnsi="Times New Roman" w:eastAsia="Times New Roman"/>
                <w:bCs/>
                <w:sz w:val="28"/>
                <w:szCs w:val="28"/>
                <w:lang w:eastAsia="ru-RU"/>
              </w:rPr>
            </w:pPr>
            <w:r>
              <w:rPr>
                <w:rFonts w:eastAsia="Times New Roman" w:ascii="Times New Roman" w:hAnsi="Times New Roman"/>
                <w:bCs/>
                <w:sz w:val="28"/>
                <w:szCs w:val="28"/>
                <w:lang w:eastAsia="ru-RU"/>
              </w:rPr>
              <w:t>Организация-заявитель</w:t>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1. ОГРН*</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keepLines/>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r>
                </w:p>
              </w:tc>
            </w:tr>
          </w:tbl>
          <w:p>
            <w:pPr>
              <w:pStyle w:val="Normal"/>
              <w:keepLines/>
              <w:spacing w:lineRule="auto" w:line="240" w:before="0" w:after="0"/>
              <w:jc w:val="both"/>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Следует указать ОГРН организации, внимательно проверить цифры.</w:t>
            </w:r>
          </w:p>
          <w:p>
            <w:pPr>
              <w:pStyle w:val="Normal"/>
              <w:keepLines/>
              <w:spacing w:lineRule="auto" w:line="240" w:before="0" w:after="0"/>
              <w:jc w:val="both"/>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Вместо ОГРН можно указать ИНН в поле 2.</w:t>
            </w:r>
          </w:p>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r>
        <w:trPr/>
        <w:tc>
          <w:tcPr>
            <w:tcW w:w="5495" w:type="dxa"/>
            <w:tcBorders/>
            <w:shd w:color="auto" w:fill="auto" w:val="clear"/>
          </w:tcPr>
          <w:p>
            <w:pPr>
              <w:pStyle w:val="Normal"/>
              <w:tabs>
                <w:tab w:val="clear" w:pos="708"/>
                <w:tab w:val="left" w:pos="709" w:leader="none"/>
              </w:tabs>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t>1.1 Сведения из ЕГРЮЛ</w:t>
            </w:r>
          </w:p>
        </w:tc>
        <w:tc>
          <w:tcPr>
            <w:tcW w:w="9007" w:type="dxa"/>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Прикладываются к заявочной документации</w:t>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2. ИНН*</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3. КПП*</w:t>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4. Дата регистрации организации*</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r>
                </w:p>
              </w:tc>
            </w:tr>
          </w:tbl>
          <w:p>
            <w:pPr>
              <w:pStyle w:val="Normal"/>
              <w:keepLines/>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(ДД.ММ.ГГГГ)</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Следует указать дату регистрации организации</w:t>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5. Полное наименование организации*</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Следует указать полное наименование организации в точном соответствии с ее уставом</w:t>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6. Сокращенное наименование организации*</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 xml:space="preserve">Следует указать сокращенное наименование организации (если имеется) в точном соответствии </w:t>
              <w:br/>
              <w:t>с ее уставом</w:t>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7. Адрес (место нахождения) организации*</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keepLines/>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Следует указать адрес организации, указанный в едином государственном реестре юридических лиц (юридический адрес)</w:t>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8. Фактическое место нахождения организации*</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keepLines/>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Данное поле обязательно для заполнения.</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Следует указать фактический адрес организации</w:t>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9. Адрес для направления организации юридически значимых сообщений*</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keepLines/>
              <w:spacing w:lineRule="auto" w:line="240" w:before="0" w:after="0"/>
              <w:jc w:val="both"/>
              <w:rPr>
                <w:rFonts w:ascii="Times New Roman" w:hAnsi="Times New Roman" w:eastAsia="Times New Roman"/>
                <w:bCs/>
                <w:i/>
                <w:i/>
                <w:iCs/>
                <w:sz w:val="20"/>
                <w:szCs w:val="20"/>
                <w:lang w:eastAsia="ru-RU"/>
              </w:rPr>
            </w:pPr>
            <w:r>
              <w:rPr>
                <w:rFonts w:eastAsia="Times New Roman" w:ascii="Times New Roman" w:hAnsi="Times New Roman"/>
                <w:bCs/>
                <w:i/>
                <w:iCs/>
                <w:sz w:val="20"/>
                <w:szCs w:val="20"/>
                <w:lang w:eastAsia="ru-RU"/>
              </w:rPr>
              <w:t xml:space="preserve">Данное поле обязательно для заполнения. </w:t>
            </w:r>
          </w:p>
          <w:p>
            <w:pPr>
              <w:pStyle w:val="Normal"/>
              <w:keepLines/>
              <w:spacing w:lineRule="auto" w:line="240" w:before="0" w:after="0"/>
              <w:jc w:val="both"/>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Следует указать адрес организации (с почтовым индексом), по которому организации можно направлять юридически значимые сообщения и документы</w:t>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10. ФИО руководителя организации*</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2928"/>
              <w:gridCol w:w="2933"/>
              <w:gridCol w:w="2931"/>
            </w:tblGrid>
            <w:tr>
              <w:trPr/>
              <w:tc>
                <w:tcPr>
                  <w:tcW w:w="29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Фамилия</w:t>
                  </w:r>
                </w:p>
              </w:tc>
              <w:tc>
                <w:tcPr>
                  <w:tcW w:w="2933"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08"/>
                      <w:tab w:val="center" w:pos="1355" w:leader="none"/>
                      <w:tab w:val="left" w:pos="1931" w:leader="none"/>
                    </w:tab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ab/>
                    <w:t>Имя</w:t>
                    <w:tab/>
                  </w:r>
                </w:p>
              </w:tc>
              <w:tc>
                <w:tcPr>
                  <w:tcW w:w="29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Отчество</w:t>
                  </w:r>
                </w:p>
              </w:tc>
            </w:tr>
            <w:tr>
              <w:trPr/>
              <w:tc>
                <w:tcPr>
                  <w:tcW w:w="29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293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293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keepLines/>
              <w:spacing w:lineRule="auto" w:line="240" w:before="0" w:after="0"/>
              <w:jc w:val="both"/>
              <w:rPr>
                <w:rFonts w:ascii="Times New Roman" w:hAnsi="Times New Roman" w:eastAsia="Times New Roman"/>
                <w:bCs/>
                <w:i/>
                <w:i/>
                <w:iCs/>
                <w:sz w:val="20"/>
                <w:szCs w:val="20"/>
                <w:lang w:eastAsia="ru-RU"/>
              </w:rPr>
            </w:pPr>
            <w:r>
              <w:rPr>
                <w:rFonts w:eastAsia="Times New Roman" w:ascii="Times New Roman" w:hAnsi="Times New Roman"/>
                <w:bCs/>
                <w:i/>
                <w:iCs/>
                <w:sz w:val="20"/>
                <w:szCs w:val="20"/>
                <w:lang w:eastAsia="ru-RU"/>
              </w:rPr>
              <w:t xml:space="preserve">Данное поле обязательно для заполнения. </w:t>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11. Дата рождения руководителя*</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keepLines/>
              <w:spacing w:lineRule="auto" w:line="240" w:before="0" w:after="0"/>
              <w:jc w:val="both"/>
              <w:rPr>
                <w:rFonts w:ascii="Times New Roman" w:hAnsi="Times New Roman" w:eastAsia="Times New Roman"/>
                <w:bCs/>
                <w:i/>
                <w:i/>
                <w:lang w:eastAsia="ru-RU"/>
              </w:rPr>
            </w:pPr>
            <w:r>
              <w:rPr>
                <w:rFonts w:eastAsia="Times New Roman" w:ascii="Times New Roman" w:hAnsi="Times New Roman"/>
                <w:bCs/>
                <w:i/>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r>
                </w:p>
              </w:tc>
            </w:tr>
          </w:tbl>
          <w:p>
            <w:pPr>
              <w:pStyle w:val="Normal"/>
              <w:keepLines/>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(ДД.ММ.ГГГГ)</w:t>
            </w:r>
          </w:p>
          <w:p>
            <w:pPr>
              <w:pStyle w:val="Normal"/>
              <w:spacing w:lineRule="auto" w:line="240" w:before="0" w:after="0"/>
              <w:jc w:val="both"/>
              <w:rPr>
                <w:rFonts w:ascii="Times New Roman" w:hAnsi="Times New Roman" w:eastAsia="Times New Roman"/>
                <w:bCs/>
                <w:i/>
                <w:i/>
                <w:iCs/>
                <w:sz w:val="20"/>
                <w:szCs w:val="20"/>
                <w:lang w:eastAsia="ru-RU"/>
              </w:rPr>
            </w:pPr>
            <w:r>
              <w:rPr>
                <w:rFonts w:eastAsia="Times New Roman" w:ascii="Times New Roman" w:hAnsi="Times New Roman"/>
                <w:bCs/>
                <w:i/>
                <w:iCs/>
                <w:sz w:val="20"/>
                <w:szCs w:val="20"/>
                <w:lang w:eastAsia="ru-RU"/>
              </w:rPr>
              <w:t>Данное поле обязательно для заполнения.</w:t>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12. Файл устава организации*</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Следует приложить заверенную копию действующей редакции устава организации с цветной печатью регистрирующего органа (со всеми внесенными изменениями) (не допускается частичное копирование устава).</w:t>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13. Информация о наличии лиц, имеющих право подписи без доверенности</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Следует указать, если у организации-заявителя есть лица, имеющие право подписи без доверенности, кроме руководителя. При отсутствии таких лиц поле не заполняется.</w:t>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lang w:eastAsia="ru-RU"/>
              </w:rPr>
              <w:t>14. Информация о наличии коллегиального органа управления</w:t>
            </w:r>
          </w:p>
        </w:tc>
        <w:tc>
          <w:tcPr>
            <w:tcW w:w="9007" w:type="dxa"/>
            <w:tcBorders/>
            <w:shd w:color="auto" w:fill="auto" w:val="clear"/>
          </w:tcPr>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Следует указать, если у организации-заявителя есть коллегиальный орган управления (совет, президиум и т. п.). При отсутствии такого органа поле не заполняется. Общее собрание членов организации таким органом не является.</w:t>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15. Главный бухгалтер*</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numPr>
                      <w:ilvl w:val="0"/>
                      <w:numId w:val="5"/>
                    </w:numPr>
                    <w:spacing w:lineRule="auto" w:line="240" w:before="0" w:after="0"/>
                    <w:ind w:left="182" w:hanging="142"/>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ведение бухгалтерского учета возложено на главного бухгалтера организации</w:t>
                  </w:r>
                </w:p>
                <w:p>
                  <w:pPr>
                    <w:pStyle w:val="Normal"/>
                    <w:keepLines/>
                    <w:numPr>
                      <w:ilvl w:val="0"/>
                      <w:numId w:val="5"/>
                    </w:numPr>
                    <w:spacing w:lineRule="auto" w:line="240" w:before="0" w:after="0"/>
                    <w:ind w:left="182" w:hanging="142"/>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руководитель организации принял ведение бухгалтерского учета на себя</w:t>
                  </w:r>
                </w:p>
                <w:p>
                  <w:pPr>
                    <w:pStyle w:val="Normal"/>
                    <w:keepLines/>
                    <w:numPr>
                      <w:ilvl w:val="0"/>
                      <w:numId w:val="5"/>
                    </w:numPr>
                    <w:spacing w:lineRule="auto" w:line="240" w:before="0" w:after="0"/>
                    <w:ind w:left="182" w:hanging="142"/>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ведение бухгалтерского учета возложено на другого работника организации</w:t>
                  </w:r>
                </w:p>
                <w:p>
                  <w:pPr>
                    <w:pStyle w:val="Normal"/>
                    <w:keepLines/>
                    <w:numPr>
                      <w:ilvl w:val="0"/>
                      <w:numId w:val="5"/>
                    </w:numPr>
                    <w:spacing w:lineRule="auto" w:line="240" w:before="0" w:after="0"/>
                    <w:ind w:left="182" w:hanging="142"/>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ведение бухгалтерского учета передано по договору другой организации</w:t>
                  </w:r>
                </w:p>
                <w:p>
                  <w:pPr>
                    <w:pStyle w:val="Normal"/>
                    <w:keepLines/>
                    <w:numPr>
                      <w:ilvl w:val="0"/>
                      <w:numId w:val="5"/>
                    </w:numPr>
                    <w:spacing w:lineRule="auto" w:line="240" w:before="0" w:after="0"/>
                    <w:ind w:left="182" w:hanging="142"/>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ведение бухгалтерского учета передано по договору индивидуальному предпринимателю</w:t>
                  </w:r>
                </w:p>
                <w:p>
                  <w:pPr>
                    <w:pStyle w:val="Normal"/>
                    <w:spacing w:lineRule="auto" w:line="240" w:before="0" w:after="0"/>
                    <w:ind w:left="40" w:hanging="0"/>
                    <w:rPr>
                      <w:rFonts w:ascii="Times New Roman" w:hAnsi="Times New Roman" w:eastAsia="Times New Roman"/>
                      <w:bCs/>
                      <w:sz w:val="24"/>
                      <w:szCs w:val="24"/>
                      <w:lang w:eastAsia="ru-RU"/>
                    </w:rPr>
                  </w:pPr>
                  <w:r>
                    <w:rPr>
                      <w:rFonts w:eastAsia="Times New Roman" w:ascii="Times New Roman" w:hAnsi="Times New Roman"/>
                      <w:bCs/>
                      <w:sz w:val="20"/>
                      <w:szCs w:val="20"/>
                      <w:lang w:eastAsia="ru-RU"/>
                    </w:rPr>
                    <w:t xml:space="preserve">– </w:t>
                  </w:r>
                  <w:r>
                    <w:rPr>
                      <w:rFonts w:eastAsia="Times New Roman" w:ascii="Times New Roman" w:hAnsi="Times New Roman"/>
                      <w:bCs/>
                      <w:sz w:val="20"/>
                      <w:szCs w:val="20"/>
                      <w:lang w:eastAsia="ru-RU"/>
                    </w:rPr>
                    <w:t>ведение бухгалтерского учета передано по договору физическому лицу</w:t>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Необходимо выбрать один из предложенных вариантов ведения бухгалтерского учета в организации и указать сведения о лице, выполняющем соответствующие функции в организации.</w:t>
            </w:r>
          </w:p>
        </w:tc>
      </w:tr>
      <w:tr>
        <w:trPr/>
        <w:tc>
          <w:tcPr>
            <w:tcW w:w="5495" w:type="dxa"/>
            <w:tcBorders/>
            <w:shd w:color="auto" w:fill="auto" w:val="clear"/>
          </w:tcPr>
          <w:p>
            <w:pPr>
              <w:pStyle w:val="Normal"/>
              <w:spacing w:lineRule="auto" w:line="240" w:before="0" w:after="0"/>
              <w:rPr>
                <w:bCs/>
              </w:rPr>
            </w:pPr>
            <w:r>
              <w:rPr>
                <w:bCs/>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15.1 Полное наименование бухгалтерской организации (как в уставе)</w:t>
            </w:r>
          </w:p>
        </w:tc>
        <w:tc>
          <w:tcPr>
            <w:tcW w:w="9007" w:type="dxa"/>
            <w:tcBorders/>
            <w:shd w:color="auto" w:fill="auto" w:val="clear"/>
          </w:tcPr>
          <w:p>
            <w:pPr>
              <w:pStyle w:val="Normal"/>
              <w:spacing w:lineRule="auto" w:line="240" w:before="0" w:after="0"/>
              <w:rPr>
                <w:rFonts w:ascii="Times New Roman" w:hAnsi="Times New Roman" w:eastAsia="Times New Roman"/>
                <w:bCs/>
                <w:i/>
                <w:i/>
                <w:iCs/>
                <w:sz w:val="20"/>
                <w:szCs w:val="20"/>
                <w:lang w:eastAsia="ru-RU"/>
              </w:rPr>
            </w:pPr>
            <w:r>
              <w:rPr>
                <w:rFonts w:eastAsia="Times New Roman" w:ascii="Times New Roman" w:hAnsi="Times New Roman"/>
                <w:bCs/>
                <w:i/>
                <w:iCs/>
                <w:sz w:val="20"/>
                <w:szCs w:val="20"/>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i/>
                      <w:i/>
                      <w:iCs/>
                      <w:sz w:val="20"/>
                      <w:szCs w:val="20"/>
                      <w:lang w:eastAsia="ru-RU"/>
                    </w:rPr>
                  </w:pPr>
                  <w:r>
                    <w:rPr>
                      <w:rFonts w:eastAsia="Times New Roman" w:ascii="Times New Roman" w:hAnsi="Times New Roman"/>
                      <w:bCs/>
                      <w:i/>
                      <w:iCs/>
                      <w:sz w:val="20"/>
                      <w:szCs w:val="20"/>
                      <w:lang w:eastAsia="ru-RU"/>
                    </w:rPr>
                  </w:r>
                </w:p>
              </w:tc>
            </w:tr>
          </w:tbl>
          <w:p>
            <w:pPr>
              <w:pStyle w:val="Normal"/>
              <w:spacing w:lineRule="auto" w:line="240" w:before="0" w:after="0"/>
              <w:rPr>
                <w:rFonts w:ascii="Times New Roman" w:hAnsi="Times New Roman" w:eastAsia="Times New Roman"/>
                <w:bCs/>
                <w:i/>
                <w:i/>
                <w:iCs/>
                <w:sz w:val="20"/>
                <w:szCs w:val="20"/>
                <w:lang w:eastAsia="ru-RU"/>
              </w:rPr>
            </w:pPr>
            <w:r>
              <w:rPr>
                <w:rFonts w:eastAsia="Times New Roman" w:ascii="Times New Roman" w:hAnsi="Times New Roman"/>
                <w:bCs/>
                <w:i/>
                <w:iCs/>
                <w:sz w:val="20"/>
                <w:szCs w:val="20"/>
                <w:lang w:eastAsia="ru-RU"/>
              </w:rPr>
              <w:t xml:space="preserve">Данное поле обязательно для заполнения. </w:t>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16. Контактный телефон организации*</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+7</w:t>
                  </w:r>
                </w:p>
              </w:tc>
            </w:tr>
          </w:tbl>
          <w:p>
            <w:pPr>
              <w:pStyle w:val="Normal"/>
              <w:spacing w:lineRule="auto" w:line="240" w:before="0" w:after="0"/>
              <w:rPr>
                <w:rFonts w:ascii="Times New Roman" w:hAnsi="Times New Roman" w:eastAsia="Times New Roman"/>
                <w:bCs/>
                <w:i/>
                <w:i/>
                <w:iCs/>
                <w:sz w:val="20"/>
                <w:szCs w:val="20"/>
                <w:lang w:eastAsia="ru-RU"/>
              </w:rPr>
            </w:pPr>
            <w:r>
              <w:rPr>
                <w:rFonts w:eastAsia="Times New Roman" w:ascii="Times New Roman" w:hAnsi="Times New Roman"/>
                <w:bCs/>
                <w:i/>
                <w:iCs/>
                <w:sz w:val="20"/>
                <w:szCs w:val="20"/>
                <w:lang w:eastAsia="ru-RU"/>
              </w:rPr>
              <w:t xml:space="preserve">Данное поле обязательно для заполнения. </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iCs/>
                <w:sz w:val="20"/>
                <w:szCs w:val="20"/>
                <w:lang w:eastAsia="ru-RU"/>
              </w:rPr>
              <w:t>Следует указать номер телефона, по которому можно связаться с организацией и который будет размещен в открытом доступе, в том числе в сети Интернет</w:t>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17. Адрес электронной почты для направления организации юридически значимых сообщений*</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keepLines/>
                    <w:spacing w:lineRule="auto" w:line="240" w:before="0" w:after="0"/>
                    <w:jc w:val="right"/>
                    <w:rPr>
                      <w:rFonts w:ascii="Times New Roman" w:hAnsi="Times New Roman" w:eastAsia="Times New Roman"/>
                      <w:bCs/>
                      <w:i/>
                      <w:i/>
                      <w:iCs/>
                      <w:sz w:val="20"/>
                      <w:szCs w:val="20"/>
                      <w:lang w:eastAsia="ru-RU"/>
                    </w:rPr>
                  </w:pPr>
                  <w:r>
                    <w:rPr>
                      <w:rFonts w:eastAsia="Times New Roman" w:ascii="Times New Roman" w:hAnsi="Times New Roman"/>
                      <w:bCs/>
                      <w:i/>
                      <w:iCs/>
                      <w:sz w:val="20"/>
                      <w:szCs w:val="20"/>
                      <w:lang w:eastAsia="ru-RU"/>
                    </w:rPr>
                    <w:t>(не более 300 символов)</w:t>
                  </w:r>
                </w:p>
              </w:tc>
            </w:tr>
          </w:tbl>
          <w:p>
            <w:pPr>
              <w:pStyle w:val="Normal"/>
              <w:keepLines/>
              <w:spacing w:lineRule="auto" w:line="240" w:before="0" w:after="0"/>
              <w:jc w:val="both"/>
              <w:rPr>
                <w:rFonts w:ascii="Times New Roman" w:hAnsi="Times New Roman" w:eastAsia="Times New Roman"/>
                <w:bCs/>
                <w:i/>
                <w:i/>
                <w:iCs/>
                <w:sz w:val="20"/>
                <w:szCs w:val="20"/>
                <w:lang w:eastAsia="ru-RU"/>
              </w:rPr>
            </w:pPr>
            <w:r>
              <w:rPr>
                <w:rFonts w:eastAsia="Times New Roman" w:ascii="Times New Roman" w:hAnsi="Times New Roman"/>
                <w:bCs/>
                <w:i/>
                <w:iCs/>
                <w:sz w:val="20"/>
                <w:szCs w:val="20"/>
                <w:lang w:eastAsia="ru-RU"/>
              </w:rPr>
              <w:t xml:space="preserve">Данное поле обязательно для заполнения. </w:t>
            </w:r>
          </w:p>
          <w:p>
            <w:pPr>
              <w:pStyle w:val="Normal"/>
              <w:keepLines/>
              <w:spacing w:lineRule="auto" w:line="240" w:before="0" w:after="0"/>
              <w:jc w:val="both"/>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Следует указать адрес электронной почты, по которому организации можно направлять юридически значимые сообщения и документы.</w:t>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18. Основные виды деятельности организации*</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7"/>
                    </w:numPr>
                    <w:spacing w:lineRule="auto" w:line="240" w:before="0" w:after="0"/>
                    <w:ind w:left="61" w:hanging="14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антикоррупционная деятельность, включая формирование в обществе нетерпимости к коррупционному поведению</w:t>
                  </w:r>
                </w:p>
                <w:p>
                  <w:pPr>
                    <w:pStyle w:val="Normal"/>
                    <w:numPr>
                      <w:ilvl w:val="0"/>
                      <w:numId w:val="7"/>
                    </w:numPr>
                    <w:spacing w:lineRule="auto" w:line="240" w:before="0" w:after="0"/>
                    <w:ind w:left="61" w:hanging="14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благотворительная деятельность</w:t>
                  </w:r>
                </w:p>
                <w:p>
                  <w:pPr>
                    <w:pStyle w:val="Normal"/>
                    <w:numPr>
                      <w:ilvl w:val="0"/>
                      <w:numId w:val="7"/>
                    </w:numPr>
                    <w:spacing w:lineRule="auto" w:line="240" w:before="0" w:after="0"/>
                    <w:ind w:left="61" w:hanging="14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деятельность в области добровольчества</w:t>
                  </w:r>
                </w:p>
                <w:p>
                  <w:pPr>
                    <w:pStyle w:val="Normal"/>
                    <w:numPr>
                      <w:ilvl w:val="0"/>
                      <w:numId w:val="7"/>
                    </w:numPr>
                    <w:spacing w:lineRule="auto" w:line="240" w:before="0" w:after="0"/>
                    <w:ind w:left="61" w:hanging="14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деятельность в области здравоохранения, профилактики и охраны здоровья граждан, пропаганды здорового образа жизни, содействие такой деятельности</w:t>
                  </w:r>
                </w:p>
                <w:p>
                  <w:pPr>
                    <w:pStyle w:val="Normal"/>
                    <w:numPr>
                      <w:ilvl w:val="0"/>
                      <w:numId w:val="7"/>
                    </w:numPr>
                    <w:spacing w:lineRule="auto" w:line="240" w:before="0" w:after="0"/>
                    <w:ind w:left="61" w:hanging="14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деятельность в области культуры, искусства, содействие такой деятельности</w:t>
                  </w:r>
                </w:p>
                <w:p>
                  <w:pPr>
                    <w:pStyle w:val="Normal"/>
                    <w:numPr>
                      <w:ilvl w:val="0"/>
                      <w:numId w:val="7"/>
                    </w:numPr>
                    <w:spacing w:lineRule="auto" w:line="240" w:before="0" w:after="0"/>
                    <w:ind w:left="61" w:hanging="14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деятельность в области науки, содействие такой деятельности</w:t>
                  </w:r>
                </w:p>
                <w:p>
                  <w:pPr>
                    <w:pStyle w:val="Normal"/>
                    <w:numPr>
                      <w:ilvl w:val="0"/>
                      <w:numId w:val="7"/>
                    </w:numPr>
                    <w:spacing w:lineRule="auto" w:line="240" w:before="0" w:after="0"/>
                    <w:ind w:left="61" w:hanging="14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деятельность в области образования, просвещения, содействие такой деятельности</w:t>
                  </w:r>
                </w:p>
                <w:p>
                  <w:pPr>
                    <w:pStyle w:val="Normal"/>
                    <w:numPr>
                      <w:ilvl w:val="0"/>
                      <w:numId w:val="7"/>
                    </w:numPr>
                    <w:spacing w:lineRule="auto" w:line="240" w:before="0" w:after="0"/>
                    <w:ind w:left="61" w:hanging="14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деятельность в области улучшения морально-психологического состояния граждан, содействие духовному развитию личности</w:t>
                  </w:r>
                </w:p>
                <w:p>
                  <w:pPr>
                    <w:pStyle w:val="Normal"/>
                    <w:numPr>
                      <w:ilvl w:val="0"/>
                      <w:numId w:val="7"/>
                    </w:numPr>
                    <w:spacing w:lineRule="auto" w:line="240" w:before="0" w:after="0"/>
                    <w:ind w:left="61" w:hanging="14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деятельность в области физической культуры и спорта, содействие такой деятельности</w:t>
                  </w:r>
                </w:p>
                <w:p>
                  <w:pPr>
                    <w:pStyle w:val="Normal"/>
                    <w:numPr>
                      <w:ilvl w:val="0"/>
                      <w:numId w:val="7"/>
                    </w:numPr>
                    <w:spacing w:lineRule="auto" w:line="240" w:before="0" w:after="0"/>
                    <w:ind w:left="61" w:hanging="14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деятельность в сфере патриотического, в том числе военно-патриотического, воспитания граждан Российской Федерации</w:t>
                  </w:r>
                </w:p>
                <w:p>
                  <w:pPr>
                    <w:pStyle w:val="Normal"/>
                    <w:numPr>
                      <w:ilvl w:val="0"/>
                      <w:numId w:val="7"/>
                    </w:numPr>
                    <w:spacing w:lineRule="auto" w:line="240" w:before="0" w:after="0"/>
                    <w:ind w:left="61" w:hanging="14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медицинская и социальная реабилитация, социальная и трудовая реинтеграция лиц, осуществляющих незаконное потребление наркотических средств или психотропных веществ</w:t>
                  </w:r>
                </w:p>
                <w:p>
                  <w:pPr>
                    <w:pStyle w:val="Normal"/>
                    <w:numPr>
                      <w:ilvl w:val="0"/>
                      <w:numId w:val="7"/>
                    </w:numPr>
                    <w:spacing w:lineRule="auto" w:line="240" w:before="0" w:after="0"/>
                    <w:ind w:left="61" w:hanging="14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оказание помощи пострадавшим в результате социальных, национальных, религиозных конфликтов, беженцам и вынужденным переселенцам</w:t>
                  </w:r>
                </w:p>
                <w:p>
                  <w:pPr>
                    <w:pStyle w:val="Normal"/>
                    <w:numPr>
                      <w:ilvl w:val="0"/>
                      <w:numId w:val="7"/>
                    </w:numPr>
                    <w:spacing w:lineRule="auto" w:line="240" w:before="0" w:after="0"/>
                    <w:ind w:left="61" w:hanging="14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оказание помощи пострадавшим в результате стихийных бедствий, экологических, техногенных или иных катастроф</w:t>
                  </w:r>
                </w:p>
                <w:p>
                  <w:pPr>
                    <w:pStyle w:val="Normal"/>
                    <w:numPr>
                      <w:ilvl w:val="0"/>
                      <w:numId w:val="7"/>
                    </w:numPr>
                    <w:spacing w:lineRule="auto" w:line="240" w:before="0" w:after="0"/>
                    <w:ind w:left="61" w:hanging="14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оказание юридической помощи на безвозмездной или на льготной основе гражданам, правовое просвещение населения, деятельность по защите прав и свобод человека и гражданина</w:t>
                  </w:r>
                </w:p>
                <w:p>
                  <w:pPr>
                    <w:pStyle w:val="Normal"/>
                    <w:numPr>
                      <w:ilvl w:val="0"/>
                      <w:numId w:val="7"/>
                    </w:numPr>
                    <w:spacing w:lineRule="auto" w:line="240" w:before="0" w:after="0"/>
                    <w:ind w:left="61" w:hanging="14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оказание юридической помощи на безвозмездной или на льготной основе некоммерческим организациям</w:t>
                  </w:r>
                </w:p>
                <w:p>
                  <w:pPr>
                    <w:pStyle w:val="Normal"/>
                    <w:numPr>
                      <w:ilvl w:val="0"/>
                      <w:numId w:val="7"/>
                    </w:numPr>
                    <w:spacing w:lineRule="auto" w:line="240" w:before="0" w:after="0"/>
                    <w:ind w:left="61" w:hanging="14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охрана и содержание объектов и территорий, имеющих историческое, культовое, культурное или природоохранное значение, и мест захоронений</w:t>
                  </w:r>
                </w:p>
                <w:p>
                  <w:pPr>
                    <w:pStyle w:val="Normal"/>
                    <w:numPr>
                      <w:ilvl w:val="0"/>
                      <w:numId w:val="7"/>
                    </w:numPr>
                    <w:spacing w:lineRule="auto" w:line="240" w:before="0" w:after="0"/>
                    <w:ind w:left="61" w:hanging="14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охрана окружающей среды и защита животных</w:t>
                  </w:r>
                </w:p>
                <w:p>
                  <w:pPr>
                    <w:pStyle w:val="Normal"/>
                    <w:numPr>
                      <w:ilvl w:val="0"/>
                      <w:numId w:val="7"/>
                    </w:numPr>
                    <w:spacing w:lineRule="auto" w:line="240" w:before="0" w:after="0"/>
                    <w:ind w:left="61" w:hanging="14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подготовка населения к преодолению последствий стихийных бедствий, экологических, техногенных или иных катастроф, к предотвращению несчастных случаев</w:t>
                  </w:r>
                </w:p>
                <w:p>
                  <w:pPr>
                    <w:pStyle w:val="Normal"/>
                    <w:numPr>
                      <w:ilvl w:val="0"/>
                      <w:numId w:val="7"/>
                    </w:numPr>
                    <w:spacing w:lineRule="auto" w:line="240" w:before="0" w:after="0"/>
                    <w:ind w:left="61" w:hanging="14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поддержка общественно значимых молодежных инициатив, проектов, детского и молодежного движения, детских и молодежных организаций</w:t>
                  </w:r>
                </w:p>
                <w:p>
                  <w:pPr>
                    <w:pStyle w:val="Normal"/>
                    <w:numPr>
                      <w:ilvl w:val="0"/>
                      <w:numId w:val="7"/>
                    </w:numPr>
                    <w:spacing w:lineRule="auto" w:line="240" w:before="0" w:after="0"/>
                    <w:ind w:left="61" w:hanging="14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 xml:space="preserve">проведение поисковой работы, направленной на выявление неизвестных воинских захоронений </w:t>
                    <w:br/>
                    <w:t>и непогребенных останков защитников Отечества, установление имен погибших и пропавших без вести при защите Отечества</w:t>
                  </w:r>
                </w:p>
                <w:p>
                  <w:pPr>
                    <w:pStyle w:val="Normal"/>
                    <w:numPr>
                      <w:ilvl w:val="0"/>
                      <w:numId w:val="7"/>
                    </w:numPr>
                    <w:spacing w:lineRule="auto" w:line="240" w:before="0" w:after="0"/>
                    <w:ind w:left="61" w:hanging="14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профилактика социально опасных форм поведения граждан, включая участие в деятельности по профилактике безнадзорности и правонарушений несовершеннолетних</w:t>
                  </w:r>
                </w:p>
                <w:p>
                  <w:pPr>
                    <w:pStyle w:val="Normal"/>
                    <w:numPr>
                      <w:ilvl w:val="0"/>
                      <w:numId w:val="7"/>
                    </w:numPr>
                    <w:spacing w:lineRule="auto" w:line="240" w:before="0" w:after="0"/>
                    <w:ind w:left="61" w:hanging="14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развитие межнационального сотрудничества, сохранение и защита самобытности, культуры, языков и традиций народов Российской Федерации</w:t>
                  </w:r>
                </w:p>
                <w:p>
                  <w:pPr>
                    <w:pStyle w:val="Normal"/>
                    <w:numPr>
                      <w:ilvl w:val="0"/>
                      <w:numId w:val="7"/>
                    </w:numPr>
                    <w:spacing w:lineRule="auto" w:line="240" w:before="0" w:after="0"/>
                    <w:ind w:left="61" w:hanging="14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содействие благотворительности</w:t>
                  </w:r>
                </w:p>
                <w:p>
                  <w:pPr>
                    <w:pStyle w:val="Normal"/>
                    <w:numPr>
                      <w:ilvl w:val="0"/>
                      <w:numId w:val="7"/>
                    </w:numPr>
                    <w:spacing w:lineRule="auto" w:line="240" w:before="0" w:after="0"/>
                    <w:ind w:left="61" w:hanging="14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содействие повышению мобильности трудовых ресурсов</w:t>
                  </w:r>
                </w:p>
                <w:p>
                  <w:pPr>
                    <w:pStyle w:val="Normal"/>
                    <w:numPr>
                      <w:ilvl w:val="0"/>
                      <w:numId w:val="7"/>
                    </w:numPr>
                    <w:spacing w:lineRule="auto" w:line="240" w:before="0" w:after="0"/>
                    <w:ind w:left="61" w:hanging="14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социальная и культурная адаптация и интеграция мигрантов</w:t>
                  </w:r>
                </w:p>
                <w:p>
                  <w:pPr>
                    <w:pStyle w:val="Normal"/>
                    <w:numPr>
                      <w:ilvl w:val="0"/>
                      <w:numId w:val="7"/>
                    </w:numPr>
                    <w:spacing w:lineRule="auto" w:line="240" w:before="0" w:after="0"/>
                    <w:ind w:left="61" w:hanging="14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социальное обслуживание, социальная поддержка и защита граждан</w:t>
                  </w:r>
                </w:p>
                <w:p>
                  <w:pPr>
                    <w:pStyle w:val="Normal"/>
                    <w:numPr>
                      <w:ilvl w:val="0"/>
                      <w:numId w:val="7"/>
                    </w:numPr>
                    <w:spacing w:lineRule="auto" w:line="240" w:before="0" w:after="0"/>
                    <w:ind w:left="61" w:hanging="14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увековечение памяти жертв политических репрессий</w:t>
                  </w:r>
                </w:p>
                <w:p>
                  <w:pPr>
                    <w:pStyle w:val="Normal"/>
                    <w:numPr>
                      <w:ilvl w:val="0"/>
                      <w:numId w:val="7"/>
                    </w:numPr>
                    <w:spacing w:lineRule="auto" w:line="240" w:before="0" w:after="0"/>
                    <w:ind w:left="61" w:hanging="141"/>
                    <w:jc w:val="both"/>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участие в профилактике и (или) тушении пожаров и проведении аварийно-спасательных работ</w:t>
                  </w:r>
                </w:p>
                <w:p>
                  <w:pPr>
                    <w:pStyle w:val="Normal"/>
                    <w:numPr>
                      <w:ilvl w:val="0"/>
                      <w:numId w:val="7"/>
                    </w:numPr>
                    <w:spacing w:lineRule="auto" w:line="240" w:before="0" w:after="0"/>
                    <w:ind w:left="61" w:hanging="141"/>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свой вариант: _______________________________________________________________</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keepLines/>
              <w:spacing w:lineRule="auto" w:line="240" w:before="0" w:after="0"/>
              <w:jc w:val="both"/>
              <w:rPr>
                <w:rFonts w:ascii="Times New Roman" w:hAnsi="Times New Roman" w:eastAsia="Times New Roman"/>
                <w:bCs/>
                <w:i/>
                <w:i/>
                <w:iCs/>
                <w:sz w:val="20"/>
                <w:szCs w:val="20"/>
                <w:lang w:eastAsia="ru-RU"/>
              </w:rPr>
            </w:pPr>
            <w:r>
              <w:rPr>
                <w:rFonts w:eastAsia="Times New Roman" w:ascii="Times New Roman" w:hAnsi="Times New Roman"/>
                <w:bCs/>
                <w:i/>
                <w:iCs/>
                <w:sz w:val="20"/>
                <w:szCs w:val="20"/>
                <w:lang w:eastAsia="ru-RU"/>
              </w:rPr>
              <w:t xml:space="preserve">Данное поле обязательно для заполнения. </w:t>
            </w:r>
          </w:p>
          <w:p>
            <w:pPr>
              <w:pStyle w:val="Normal"/>
              <w:keepLines/>
              <w:spacing w:lineRule="auto" w:line="240" w:before="0" w:after="0"/>
              <w:jc w:val="both"/>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Следует указать не более 10 видов деятельности, осуществляемых организацией в соответствии с ее уставом из указанного перечня или ввести свои вариант</w:t>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19. Целевые группы, опыт работы с которыми имеет организация*</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6"/>
                    </w:numPr>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алко- и наркозависимые, а также лица, страдающие от иных видов тяжелых зависимостей</w:t>
                  </w:r>
                </w:p>
                <w:p>
                  <w:pPr>
                    <w:pStyle w:val="Normal"/>
                    <w:numPr>
                      <w:ilvl w:val="0"/>
                      <w:numId w:val="6"/>
                    </w:numPr>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беженцы</w:t>
                  </w:r>
                </w:p>
                <w:p>
                  <w:pPr>
                    <w:pStyle w:val="Normal"/>
                    <w:numPr>
                      <w:ilvl w:val="0"/>
                      <w:numId w:val="6"/>
                    </w:numPr>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лица без определенного места жительства </w:t>
                  </w:r>
                </w:p>
                <w:p>
                  <w:pPr>
                    <w:pStyle w:val="Normal"/>
                    <w:numPr>
                      <w:ilvl w:val="0"/>
                      <w:numId w:val="6"/>
                    </w:numPr>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ветераны</w:t>
                  </w:r>
                </w:p>
                <w:p>
                  <w:pPr>
                    <w:pStyle w:val="Normal"/>
                    <w:numPr>
                      <w:ilvl w:val="0"/>
                      <w:numId w:val="6"/>
                    </w:numPr>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дети и подростки</w:t>
                  </w:r>
                </w:p>
                <w:p>
                  <w:pPr>
                    <w:pStyle w:val="Normal"/>
                    <w:numPr>
                      <w:ilvl w:val="0"/>
                      <w:numId w:val="6"/>
                    </w:numPr>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женщины</w:t>
                  </w:r>
                </w:p>
                <w:p>
                  <w:pPr>
                    <w:pStyle w:val="Normal"/>
                    <w:numPr>
                      <w:ilvl w:val="0"/>
                      <w:numId w:val="6"/>
                    </w:numPr>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лица, содержащиеся в местах лишения свободы</w:t>
                  </w:r>
                </w:p>
                <w:p>
                  <w:pPr>
                    <w:pStyle w:val="Normal"/>
                    <w:numPr>
                      <w:ilvl w:val="0"/>
                      <w:numId w:val="6"/>
                    </w:numPr>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мигранты</w:t>
                  </w:r>
                </w:p>
                <w:p>
                  <w:pPr>
                    <w:pStyle w:val="Normal"/>
                    <w:numPr>
                      <w:ilvl w:val="0"/>
                      <w:numId w:val="6"/>
                    </w:numPr>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многодетные семьи</w:t>
                  </w:r>
                </w:p>
                <w:p>
                  <w:pPr>
                    <w:pStyle w:val="Normal"/>
                    <w:numPr>
                      <w:ilvl w:val="0"/>
                      <w:numId w:val="6"/>
                    </w:numPr>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люди с ограниченными возможностями здоровья</w:t>
                  </w:r>
                </w:p>
                <w:p>
                  <w:pPr>
                    <w:pStyle w:val="Normal"/>
                    <w:numPr>
                      <w:ilvl w:val="0"/>
                      <w:numId w:val="6"/>
                    </w:numPr>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молодежь и студенты</w:t>
                  </w:r>
                </w:p>
                <w:p>
                  <w:pPr>
                    <w:pStyle w:val="Normal"/>
                    <w:numPr>
                      <w:ilvl w:val="0"/>
                      <w:numId w:val="6"/>
                    </w:numPr>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пенсионеры</w:t>
                  </w:r>
                </w:p>
                <w:p>
                  <w:pPr>
                    <w:pStyle w:val="Normal"/>
                    <w:numPr>
                      <w:ilvl w:val="0"/>
                      <w:numId w:val="6"/>
                    </w:numPr>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дети-сироты и дети, оставшиеся без попечения родителей </w:t>
                  </w:r>
                </w:p>
                <w:p>
                  <w:pPr>
                    <w:pStyle w:val="Normal"/>
                    <w:numPr>
                      <w:ilvl w:val="0"/>
                      <w:numId w:val="6"/>
                    </w:numPr>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лица, попавшие в трудную жизненную ситуацию</w:t>
                  </w:r>
                </w:p>
                <w:p>
                  <w:pPr>
                    <w:pStyle w:val="Normal"/>
                    <w:numPr>
                      <w:ilvl w:val="0"/>
                      <w:numId w:val="6"/>
                    </w:numPr>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онкобольные</w:t>
                  </w:r>
                </w:p>
                <w:p>
                  <w:pPr>
                    <w:pStyle w:val="Normal"/>
                    <w:numPr>
                      <w:ilvl w:val="0"/>
                      <w:numId w:val="6"/>
                    </w:numPr>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лица с тяжелыми заболеваниями</w:t>
                  </w:r>
                </w:p>
                <w:p>
                  <w:pPr>
                    <w:pStyle w:val="Normal"/>
                    <w:numPr>
                      <w:ilvl w:val="0"/>
                      <w:numId w:val="6"/>
                    </w:numPr>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лица, пострадавшие от насилия </w:t>
                  </w:r>
                </w:p>
                <w:p>
                  <w:pPr>
                    <w:pStyle w:val="Normal"/>
                    <w:numPr>
                      <w:ilvl w:val="0"/>
                      <w:numId w:val="6"/>
                    </w:numPr>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лица, пострадавшие от катастроф и чрезвычайных ситуаций</w:t>
                  </w:r>
                </w:p>
                <w:p>
                  <w:pPr>
                    <w:pStyle w:val="Normal"/>
                    <w:numPr>
                      <w:ilvl w:val="0"/>
                      <w:numId w:val="6"/>
                    </w:numPr>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лица, участвующие в профилактике и решении проблем окружающей среды</w:t>
                  </w:r>
                </w:p>
                <w:p>
                  <w:pPr>
                    <w:pStyle w:val="Normal"/>
                    <w:numPr>
                      <w:ilvl w:val="0"/>
                      <w:numId w:val="6"/>
                    </w:numPr>
                    <w:spacing w:lineRule="auto" w:line="240" w:before="0" w:after="0"/>
                    <w:rPr>
                      <w:rFonts w:ascii="Times New Roman" w:hAnsi="Times New Roman" w:eastAsia="Times New Roman"/>
                      <w:bCs/>
                      <w:sz w:val="20"/>
                      <w:szCs w:val="20"/>
                      <w:u w:val="single"/>
                      <w:lang w:eastAsia="ru-RU"/>
                    </w:rPr>
                  </w:pPr>
                  <w:r>
                    <w:rPr>
                      <w:rFonts w:eastAsia="Times New Roman" w:ascii="Times New Roman" w:hAnsi="Times New Roman"/>
                      <w:bCs/>
                      <w:sz w:val="20"/>
                      <w:szCs w:val="20"/>
                      <w:lang w:eastAsia="ru-RU"/>
                    </w:rPr>
                    <w:t>свой вариант: ___________________________________________________________</w:t>
                  </w:r>
                </w:p>
                <w:p>
                  <w:pPr>
                    <w:pStyle w:val="Normal"/>
                    <w:spacing w:lineRule="auto" w:line="240" w:before="0" w:after="0"/>
                    <w:ind w:left="284" w:hanging="0"/>
                    <w:rPr>
                      <w:rFonts w:ascii="Times New Roman" w:hAnsi="Times New Roman" w:eastAsia="Times New Roman"/>
                      <w:bCs/>
                      <w:sz w:val="20"/>
                      <w:szCs w:val="20"/>
                      <w:u w:val="single"/>
                      <w:lang w:eastAsia="ru-RU"/>
                    </w:rPr>
                  </w:pPr>
                  <w:r>
                    <w:rPr>
                      <w:rFonts w:eastAsia="Times New Roman" w:ascii="Times New Roman" w:hAnsi="Times New Roman"/>
                      <w:bCs/>
                      <w:sz w:val="20"/>
                      <w:szCs w:val="20"/>
                      <w:u w:val="single"/>
                      <w:lang w:eastAsia="ru-RU"/>
                    </w:rPr>
                  </w:r>
                </w:p>
              </w:tc>
            </w:tr>
          </w:tbl>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Следует указать не более 10 видов целевых групп, в соответствии с видами деятельности, предусмотренными уставом.</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20. Дополнительные документы об организации</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 xml:space="preserve">По желанию заявителя можно приложить до 5 документов, отражающих дополнительную информацию об организации (отзывы, дипломы, награды организации и иные дополнительные документы, необходимые для участия в конкурсе). </w:t>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21. География организации *</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i/>
                      <w:i/>
                      <w:iCs/>
                      <w:sz w:val="20"/>
                      <w:szCs w:val="20"/>
                      <w:lang w:eastAsia="ru-RU"/>
                    </w:rPr>
                  </w:pPr>
                  <w:r>
                    <w:rPr>
                      <w:rFonts w:eastAsia="Times New Roman" w:ascii="Times New Roman" w:hAnsi="Times New Roman"/>
                      <w:bCs/>
                      <w:i/>
                      <w:iCs/>
                      <w:sz w:val="20"/>
                      <w:szCs w:val="20"/>
                      <w:lang w:eastAsia="ru-RU"/>
                    </w:rPr>
                  </w:r>
                </w:p>
              </w:tc>
            </w:tr>
          </w:tbl>
          <w:p>
            <w:pPr>
              <w:pStyle w:val="Normal"/>
              <w:keepLines/>
              <w:spacing w:lineRule="auto" w:line="240" w:before="0" w:after="0"/>
              <w:jc w:val="both"/>
              <w:rPr>
                <w:rFonts w:ascii="Times New Roman" w:hAnsi="Times New Roman" w:eastAsia="Times New Roman"/>
                <w:bCs/>
                <w:i/>
                <w:i/>
                <w:iCs/>
                <w:sz w:val="20"/>
                <w:szCs w:val="20"/>
                <w:lang w:eastAsia="ru-RU"/>
              </w:rPr>
            </w:pPr>
            <w:r>
              <w:rPr>
                <w:rFonts w:eastAsia="Times New Roman" w:ascii="Times New Roman" w:hAnsi="Times New Roman"/>
                <w:bCs/>
                <w:i/>
                <w:iCs/>
                <w:sz w:val="20"/>
                <w:szCs w:val="20"/>
                <w:lang w:eastAsia="ru-RU"/>
              </w:rPr>
              <w:t xml:space="preserve">Данное поле обязательно для заполнения. </w:t>
            </w:r>
          </w:p>
          <w:p>
            <w:pPr>
              <w:pStyle w:val="Normal"/>
              <w:keepLines/>
              <w:spacing w:lineRule="auto" w:line="240" w:before="0" w:after="0"/>
              <w:jc w:val="both"/>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Следует указать территории, на которых осуществлялась деятельность организации (один и (или) несколько муниципальных образований Челябинской области или Челябинскую область в целом, если не направлена на развитие общественной дипломатии и поддержки соотечественников).</w:t>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22. Адрес электронной почты для внешних коммуникаций *</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keepLines/>
                    <w:spacing w:lineRule="auto" w:line="240" w:before="0" w:after="0"/>
                    <w:jc w:val="right"/>
                    <w:rPr>
                      <w:rFonts w:ascii="Times New Roman" w:hAnsi="Times New Roman" w:eastAsia="Times New Roman"/>
                      <w:bCs/>
                      <w:i/>
                      <w:i/>
                      <w:iCs/>
                      <w:sz w:val="20"/>
                      <w:szCs w:val="20"/>
                      <w:lang w:eastAsia="ru-RU"/>
                    </w:rPr>
                  </w:pPr>
                  <w:r>
                    <w:rPr>
                      <w:rFonts w:eastAsia="Times New Roman" w:ascii="Times New Roman" w:hAnsi="Times New Roman"/>
                      <w:bCs/>
                      <w:i/>
                      <w:iCs/>
                      <w:sz w:val="20"/>
                      <w:szCs w:val="20"/>
                      <w:lang w:eastAsia="ru-RU"/>
                    </w:rPr>
                    <w:t>(не более 300 символов)</w:t>
                  </w:r>
                </w:p>
              </w:tc>
            </w:tr>
          </w:tbl>
          <w:p>
            <w:pPr>
              <w:pStyle w:val="Normal"/>
              <w:keepLines/>
              <w:spacing w:lineRule="auto" w:line="240" w:before="0" w:after="0"/>
              <w:jc w:val="both"/>
              <w:rPr>
                <w:rFonts w:ascii="Times New Roman" w:hAnsi="Times New Roman" w:eastAsia="Times New Roman"/>
                <w:bCs/>
                <w:i/>
                <w:i/>
                <w:iCs/>
                <w:sz w:val="20"/>
                <w:szCs w:val="20"/>
                <w:lang w:eastAsia="ru-RU"/>
              </w:rPr>
            </w:pPr>
            <w:r>
              <w:rPr>
                <w:rFonts w:eastAsia="Times New Roman" w:ascii="Times New Roman" w:hAnsi="Times New Roman"/>
                <w:bCs/>
                <w:i/>
                <w:iCs/>
                <w:sz w:val="20"/>
                <w:szCs w:val="20"/>
                <w:lang w:eastAsia="ru-RU"/>
              </w:rPr>
              <w:t xml:space="preserve">Данное поле обязательно для заполнения. </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Следует указать адрес электронной почты, по которому журналисты и другие заинтересованные лица могут связаться с организацией и который будет размещен в открытом доступе, в том числе в сети Интернет.</w:t>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23. Веб-сайт*</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keepLines/>
                    <w:spacing w:lineRule="auto" w:line="240" w:before="0" w:after="0"/>
                    <w:ind w:left="34" w:hanging="0"/>
                    <w:jc w:val="right"/>
                    <w:rPr>
                      <w:rFonts w:ascii="Times New Roman" w:hAnsi="Times New Roman" w:eastAsia="Times New Roman"/>
                      <w:bCs/>
                      <w:i/>
                      <w:i/>
                      <w:iCs/>
                      <w:sz w:val="20"/>
                      <w:szCs w:val="20"/>
                      <w:lang w:eastAsia="ru-RU"/>
                    </w:rPr>
                  </w:pPr>
                  <w:r>
                    <w:rPr>
                      <w:rFonts w:eastAsia="Times New Roman" w:ascii="Times New Roman" w:hAnsi="Times New Roman"/>
                      <w:bCs/>
                      <w:i/>
                      <w:iCs/>
                      <w:sz w:val="20"/>
                      <w:szCs w:val="20"/>
                      <w:lang w:eastAsia="ru-RU"/>
                    </w:rPr>
                    <w:t>(не более 1000 символов)</w:t>
                  </w:r>
                </w:p>
              </w:tc>
            </w:tr>
          </w:tbl>
          <w:p>
            <w:pPr>
              <w:pStyle w:val="Normal"/>
              <w:keepLines/>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iCs/>
                <w:sz w:val="20"/>
                <w:szCs w:val="20"/>
                <w:lang w:eastAsia="ru-RU"/>
              </w:rPr>
              <w:t xml:space="preserve">Данное поле обязательно для заполнения. </w:t>
            </w:r>
            <w:r>
              <w:rPr>
                <w:rFonts w:eastAsia="Times New Roman" w:ascii="Times New Roman" w:hAnsi="Times New Roman"/>
                <w:bCs/>
                <w:i/>
                <w:sz w:val="20"/>
                <w:szCs w:val="20"/>
                <w:lang w:eastAsia="ru-RU"/>
              </w:rPr>
              <w:t>Следует указать адрес сайта организации в сети Интернет. Если у организации нет сайта, следует написать «нет»</w:t>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24. Группы в соц. сетях*</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pBdr>
                      <w:top w:val="single" w:sz="4" w:space="1" w:color="000000"/>
                    </w:pBdr>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keepLines/>
                    <w:spacing w:lineRule="auto" w:line="240" w:before="0" w:after="0"/>
                    <w:jc w:val="right"/>
                    <w:rPr>
                      <w:rFonts w:ascii="Times New Roman" w:hAnsi="Times New Roman" w:eastAsia="Times New Roman"/>
                      <w:bCs/>
                      <w:i/>
                      <w:i/>
                      <w:iCs/>
                      <w:sz w:val="20"/>
                      <w:szCs w:val="20"/>
                      <w:lang w:eastAsia="ru-RU"/>
                    </w:rPr>
                  </w:pPr>
                  <w:r>
                    <w:rPr>
                      <w:rFonts w:eastAsia="Times New Roman" w:ascii="Times New Roman" w:hAnsi="Times New Roman"/>
                      <w:bCs/>
                      <w:i/>
                      <w:iCs/>
                      <w:sz w:val="20"/>
                      <w:szCs w:val="20"/>
                      <w:lang w:eastAsia="ru-RU"/>
                    </w:rPr>
                    <w:t>(не более 1000 символов)</w:t>
                  </w:r>
                </w:p>
              </w:tc>
            </w:tr>
          </w:tbl>
          <w:p>
            <w:pPr>
              <w:pStyle w:val="Normal"/>
              <w:keepLines/>
              <w:spacing w:lineRule="auto" w:line="240" w:before="0" w:after="0"/>
              <w:jc w:val="both"/>
              <w:rPr>
                <w:rFonts w:ascii="Times New Roman" w:hAnsi="Times New Roman" w:eastAsia="Times New Roman"/>
                <w:bCs/>
                <w:i/>
                <w:i/>
                <w:iCs/>
                <w:sz w:val="20"/>
                <w:szCs w:val="20"/>
                <w:lang w:eastAsia="ru-RU"/>
              </w:rPr>
            </w:pPr>
            <w:r>
              <w:rPr>
                <w:rFonts w:eastAsia="Times New Roman" w:ascii="Times New Roman" w:hAnsi="Times New Roman"/>
                <w:bCs/>
                <w:i/>
                <w:iCs/>
                <w:sz w:val="20"/>
                <w:szCs w:val="20"/>
                <w:lang w:eastAsia="ru-RU"/>
              </w:rPr>
              <w:t xml:space="preserve">Данное поле обязательно для заполнения. </w:t>
            </w:r>
          </w:p>
          <w:p>
            <w:pPr>
              <w:pStyle w:val="Normal"/>
              <w:keepLines/>
              <w:spacing w:lineRule="auto" w:line="240" w:before="0" w:after="0"/>
              <w:jc w:val="both"/>
              <w:rPr>
                <w:rFonts w:ascii="Times New Roman" w:hAnsi="Times New Roman" w:eastAsia="Times New Roman"/>
                <w:bCs/>
                <w:i/>
                <w:i/>
                <w:iCs/>
                <w:sz w:val="20"/>
                <w:szCs w:val="20"/>
                <w:lang w:eastAsia="ru-RU"/>
              </w:rPr>
            </w:pPr>
            <w:r>
              <w:rPr>
                <w:rFonts w:eastAsia="Times New Roman" w:ascii="Times New Roman" w:hAnsi="Times New Roman"/>
                <w:bCs/>
                <w:i/>
                <w:iCs/>
                <w:sz w:val="20"/>
                <w:szCs w:val="20"/>
                <w:lang w:eastAsia="ru-RU"/>
              </w:rPr>
              <w:t>В данном поле необходимо указать группы организации в социальных сетях.</w:t>
            </w:r>
          </w:p>
          <w:p>
            <w:pPr>
              <w:pStyle w:val="Normal"/>
              <w:keepLines/>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Если организация не имеет страниц в социальных сетях, следует написать «нет». Для указания ссылок и их описаний на портале Фонда можно добавить поля.</w:t>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25. Учредители организации-заявителя</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before="0" w:after="0"/>
              <w:rPr>
                <w:bCs/>
              </w:rPr>
            </w:pPr>
            <w:r>
              <w:rPr>
                <w:bCs/>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Следует указать фамилии, имена, отчества (при наличии) всех  граждан-учредителей.</w:t>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25.1 Среди учредителей есть граждане иностранных государств</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i/>
                      <w:i/>
                      <w:sz w:val="24"/>
                      <w:szCs w:val="24"/>
                      <w:lang w:eastAsia="ru-RU"/>
                    </w:rPr>
                  </w:pPr>
                  <w:r>
                    <w:rPr>
                      <w:rFonts w:eastAsia="Times New Roman" w:ascii="Times New Roman" w:hAnsi="Times New Roman"/>
                      <w:bCs/>
                      <w:i/>
                      <w:sz w:val="20"/>
                      <w:szCs w:val="20"/>
                      <w:lang w:eastAsia="ru-RU"/>
                    </w:rPr>
                    <w:t>Указать «Да» или «Нет»</w:t>
                  </w:r>
                </w:p>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keepLines/>
              <w:spacing w:lineRule="auto" w:line="240" w:before="0" w:after="0"/>
              <w:jc w:val="both"/>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В случае указания «Да» следует указать фамилии, имена, отчества (при наличии) всех физических лиц – граждан иностранных государств, являющихся учредителями организации-заявителя</w:t>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25.2 Среди учредителей есть юридические лица</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i/>
                      <w:i/>
                      <w:sz w:val="24"/>
                      <w:szCs w:val="24"/>
                      <w:lang w:eastAsia="ru-RU"/>
                    </w:rPr>
                  </w:pPr>
                  <w:r>
                    <w:rPr>
                      <w:rFonts w:eastAsia="Times New Roman" w:ascii="Times New Roman" w:hAnsi="Times New Roman"/>
                      <w:bCs/>
                      <w:i/>
                      <w:sz w:val="20"/>
                      <w:szCs w:val="20"/>
                      <w:lang w:eastAsia="ru-RU"/>
                    </w:rPr>
                    <w:t>Указать «Да» или «Нет»</w:t>
                  </w:r>
                </w:p>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В случае указания «Да» следует указать полные наименования всех юридических лиц - учредителей организации-заявителя.</w:t>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26. Обособленные структурные подразделения организации-заявителя</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keepLine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По желанию заявителя можно указать, чтобы сообщить о наличии в организации обособленных структурных подразделений, а также наименование и адрес таких подразделений.</w:t>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27. Участие (членство) в других некоммерческих организациях</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keepLines/>
              <w:spacing w:lineRule="auto" w:line="240" w:before="0" w:after="0"/>
              <w:jc w:val="both"/>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 xml:space="preserve">По желанию заявителя можно указать, чтобы сообщить об участии (членстве) </w:t>
              <w:br/>
              <w:t>в других некоммерческих организациях, а также наименование и адрес таких организаций</w:t>
            </w:r>
          </w:p>
        </w:tc>
      </w:tr>
      <w:tr>
        <w:trPr/>
        <w:tc>
          <w:tcPr>
            <w:tcW w:w="5495"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28. Участие в коммерческих организациях</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keepLines/>
              <w:spacing w:lineRule="auto" w:line="240" w:before="0" w:after="0"/>
              <w:jc w:val="both"/>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По желанию заявителя можно указать, чтобы сообщить об участии в коммерческих организациях, а также наименование и адрес таких организаций</w:t>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29. Количество членов (участников) организации: физических лиц, юридических лиц</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По желанию заявителя можно указать общее количество членов (участников) организации – как физических лиц, так и юридических лиц. Данные должны быть актуальны на 31 декабря года, предшествовавшего году подачи заявки</w:t>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30. Количество штатных работников *</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 xml:space="preserve">Данное поле обязательно для заполнения. </w:t>
              <w:br/>
              <w:t xml:space="preserve">Следует указать количество штатных работников организации на 31 декабря года, предшествовавшего году подачи заявки. Если организация еще не была зарегистрирована </w:t>
              <w:br/>
              <w:t>в предыдущем календарном году, указать цифру 0 (ноль)</w:t>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31. Количество добровольцев</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 xml:space="preserve">Заполняется по желанию заявителя. </w:t>
              <w:br/>
              <w:t>Можно указать количество добровольцев организации за календарный год, предшествовавший году подачи заявки</w:t>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32. Доходы организации (в рублях) за предыдущий год, ввод числа без запятых и иных знаков *</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keepLines/>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r>
          </w:p>
          <w:p>
            <w:pPr>
              <w:pStyle w:val="Normal"/>
              <w:keepLine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Следует указать суммы доходов организации за предыдущий год (в рублях, без копеек).</w:t>
            </w:r>
          </w:p>
          <w:p>
            <w:pPr>
              <w:pStyle w:val="Normal"/>
              <w:keepLine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Если по каким-либо из приведенных подразделов доходов не было, следует указать цифру 0 (ноль).</w:t>
            </w:r>
          </w:p>
          <w:p>
            <w:pPr>
              <w:pStyle w:val="Normal"/>
              <w:keepLine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Если организация еще не была зарегистрирована в предыдущем календарном году,</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следует указать цифры 0 (ноль) во всех строках</w:t>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ind w:left="851" w:hanging="0"/>
              <w:rPr>
                <w:rFonts w:ascii="Times New Roman" w:hAnsi="Times New Roman" w:eastAsia="Times New Roman"/>
                <w:bCs/>
                <w:lang w:eastAsia="ru-RU"/>
              </w:rPr>
            </w:pPr>
            <w:r>
              <w:rPr>
                <w:rFonts w:eastAsia="Times New Roman" w:ascii="Times New Roman" w:hAnsi="Times New Roman"/>
                <w:bCs/>
                <w:lang w:eastAsia="ru-RU"/>
              </w:rPr>
              <w:t>президентские гранты</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tc>
        <w:tc>
          <w:tcPr>
            <w:tcW w:w="9007"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r>
        <w:trPr/>
        <w:tc>
          <w:tcPr>
            <w:tcW w:w="5495" w:type="dxa"/>
            <w:tcBorders/>
            <w:shd w:color="auto" w:fill="auto" w:val="clear"/>
          </w:tcPr>
          <w:p>
            <w:pPr>
              <w:pStyle w:val="Normal"/>
              <w:spacing w:lineRule="auto" w:line="240" w:before="0" w:after="0"/>
              <w:ind w:left="851" w:hanging="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ind w:left="851" w:hanging="0"/>
              <w:rPr>
                <w:rFonts w:ascii="Times New Roman" w:hAnsi="Times New Roman" w:eastAsia="Times New Roman"/>
                <w:bCs/>
                <w:lang w:eastAsia="ru-RU"/>
              </w:rPr>
            </w:pPr>
            <w:r>
              <w:rPr>
                <w:rFonts w:eastAsia="Times New Roman" w:ascii="Times New Roman" w:hAnsi="Times New Roman"/>
                <w:bCs/>
                <w:lang w:eastAsia="ru-RU"/>
              </w:rPr>
              <w:t>гранты, вступительные, членские и иные взносы, пожертвования российских некоммерческих организаций (исключая президентские гранты)</w:t>
            </w:r>
          </w:p>
        </w:tc>
        <w:tc>
          <w:tcPr>
            <w:tcW w:w="9007"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mc:AlternateContent>
                <mc:Choice Requires="wps">
                  <w:drawing>
                    <wp:anchor behindDoc="0" distT="0" distB="0" distL="114300" distR="114300" simplePos="0" locked="0" layoutInCell="1" allowOverlap="1" relativeHeight="2">
                      <wp:simplePos x="0" y="0"/>
                      <wp:positionH relativeFrom="margin">
                        <wp:posOffset>-68580</wp:posOffset>
                      </wp:positionH>
                      <wp:positionV relativeFrom="paragraph">
                        <wp:posOffset>-144145</wp:posOffset>
                      </wp:positionV>
                      <wp:extent cx="9251950" cy="683260"/>
                      <wp:effectExtent l="0" t="0" r="0" b="0"/>
                      <wp:wrapSquare wrapText="bothSides"/>
                      <wp:docPr id="1" name="Врезка1"/>
                      <a:graphic xmlns:a="http://schemas.openxmlformats.org/drawingml/2006/main">
                        <a:graphicData uri="http://schemas.microsoft.com/office/word/2010/wordprocessingShape">
                          <wps:wsp>
                            <wps:cNvSpPr/>
                            <wps:spPr>
                              <a:xfrm>
                                <a:off x="0" y="0"/>
                                <a:ext cx="9251280" cy="682560"/>
                              </a:xfrm>
                              <a:prstGeom prst="rect">
                                <a:avLst/>
                              </a:prstGeom>
                              <a:noFill/>
                              <a:ln>
                                <a:noFill/>
                              </a:ln>
                            </wps:spPr>
                            <wps:style>
                              <a:lnRef idx="0"/>
                              <a:fillRef idx="0"/>
                              <a:effectRef idx="0"/>
                              <a:fontRef idx="minor"/>
                            </wps:style>
                            <wps:txbx>
                              <w:txbxContent>
                                <w:tbl>
                                  <w:tblPr>
                                    <w:tblW w:w="5000" w:type="pct"/>
                                    <w:jc w:val="left"/>
                                    <w:tblInd w:w="1188" w:type="dxa"/>
                                    <w:tblCellMar>
                                      <w:top w:w="0" w:type="dxa"/>
                                      <w:left w:w="108" w:type="dxa"/>
                                      <w:bottom w:w="0" w:type="dxa"/>
                                      <w:right w:w="108" w:type="dxa"/>
                                    </w:tblCellMar>
                                    <w:tblLook w:val="04a0"/>
                                  </w:tblPr>
                                  <w:tblGrid>
                                    <w:gridCol w:w="14570"/>
                                  </w:tblGrid>
                                  <w:tr>
                                    <w:trPr>
                                      <w:trHeight w:val="798" w:hRule="atLeast"/>
                                    </w:trPr>
                                    <w:tc>
                                      <w:tcPr>
                                        <w:tcW w:w="145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Style35"/>
                                    <w:spacing w:before="0" w:after="160"/>
                                    <w:rPr>
                                      <w:color w:val="000000"/>
                                    </w:rPr>
                                  </w:pPr>
                                  <w:r>
                                    <w:rPr/>
                                  </w:r>
                                </w:p>
                              </w:txbxContent>
                            </wps:txbx>
                            <wps:bodyPr lIns="0" rIns="0" tIns="0" bIns="0">
                              <a:spAutoFit/>
                            </wps:bodyPr>
                          </wps:wsp>
                        </a:graphicData>
                      </a:graphic>
                      <wp14:sizeRelH relativeFrom="margin">
                        <wp14:pctWidth>100000</wp14:pctWidth>
                      </wp14:sizeRelH>
                    </wp:anchor>
                  </w:drawing>
                </mc:Choice>
                <mc:Fallback>
                  <w:pict>
                    <v:rect id="shape_0" ID="Врезка1" stroked="f" style="position:absolute;margin-left:-5.4pt;margin-top:-11.35pt;width:728.4pt;height:53.7pt;mso-position-horizontal-relative:margin">
                      <w10:wrap type="none"/>
                      <v:fill o:detectmouseclick="t" on="false"/>
                      <v:stroke color="#3465a4" joinstyle="round" endcap="flat"/>
                      <v:textbox>
                        <w:txbxContent>
                          <w:tbl>
                            <w:tblPr>
                              <w:tblW w:w="5000" w:type="pct"/>
                              <w:jc w:val="left"/>
                              <w:tblInd w:w="1188" w:type="dxa"/>
                              <w:tblCellMar>
                                <w:top w:w="0" w:type="dxa"/>
                                <w:left w:w="108" w:type="dxa"/>
                                <w:bottom w:w="0" w:type="dxa"/>
                                <w:right w:w="108" w:type="dxa"/>
                              </w:tblCellMar>
                              <w:tblLook w:val="04a0"/>
                            </w:tblPr>
                            <w:tblGrid>
                              <w:gridCol w:w="14570"/>
                            </w:tblGrid>
                            <w:tr>
                              <w:trPr>
                                <w:trHeight w:val="798" w:hRule="atLeast"/>
                              </w:trPr>
                              <w:tc>
                                <w:tcPr>
                                  <w:tcW w:w="1457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Style35"/>
                              <w:spacing w:before="0" w:after="160"/>
                              <w:rPr>
                                <w:color w:val="000000"/>
                              </w:rPr>
                            </w:pPr>
                            <w:r>
                              <w:rPr/>
                            </w:r>
                          </w:p>
                        </w:txbxContent>
                      </v:textbox>
                    </v:rect>
                  </w:pict>
                </mc:Fallback>
              </mc:AlternateContent>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ind w:left="851" w:hanging="0"/>
              <w:rPr>
                <w:rFonts w:ascii="Times New Roman" w:hAnsi="Times New Roman" w:eastAsia="Times New Roman"/>
                <w:bCs/>
                <w:lang w:eastAsia="ru-RU"/>
              </w:rPr>
            </w:pPr>
            <w:r>
              <w:rPr>
                <w:rFonts w:eastAsia="Times New Roman" w:ascii="Times New Roman" w:hAnsi="Times New Roman"/>
                <w:bCs/>
                <w:lang w:eastAsia="ru-RU"/>
              </w:rPr>
              <w:t>взносы, пожертвования российских коммерческих организаций</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tc>
        <w:tc>
          <w:tcPr>
            <w:tcW w:w="9007"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r>
        <w:trPr/>
        <w:tc>
          <w:tcPr>
            <w:tcW w:w="5495" w:type="dxa"/>
            <w:tcBorders/>
            <w:shd w:color="auto" w:fill="auto" w:val="clear"/>
          </w:tcPr>
          <w:p>
            <w:pPr>
              <w:pStyle w:val="Normal"/>
              <w:spacing w:lineRule="auto" w:line="240" w:before="0" w:after="0"/>
              <w:ind w:left="851" w:hanging="0"/>
              <w:rPr>
                <w:rFonts w:ascii="Times New Roman" w:hAnsi="Times New Roman" w:eastAsia="Times New Roman"/>
                <w:bCs/>
                <w:lang w:eastAsia="ru-RU"/>
              </w:rPr>
            </w:pPr>
            <w:r>
              <w:rPr>
                <w:rFonts w:eastAsia="Times New Roman" w:ascii="Times New Roman" w:hAnsi="Times New Roman"/>
                <w:bCs/>
                <w:lang w:eastAsia="ru-RU"/>
              </w:rPr>
              <w:t>вступительные, членские и иные взносы, пожертвования российских граждан</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tc>
        <w:tc>
          <w:tcPr>
            <w:tcW w:w="9007"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ind w:left="851" w:hanging="0"/>
              <w:rPr>
                <w:rFonts w:ascii="Times New Roman" w:hAnsi="Times New Roman" w:eastAsia="Times New Roman"/>
                <w:bCs/>
                <w:lang w:eastAsia="ru-RU"/>
              </w:rPr>
            </w:pPr>
            <w:r>
              <w:rPr>
                <w:rFonts w:eastAsia="Times New Roman" w:ascii="Times New Roman" w:hAnsi="Times New Roman"/>
                <w:bCs/>
                <w:lang w:eastAsia="ru-RU"/>
              </w:rPr>
              <w:t>гранты, взносы, пожертвования иностранных организаций и иностранных граждан</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tc>
        <w:tc>
          <w:tcPr>
            <w:tcW w:w="9007"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ind w:left="851" w:hanging="0"/>
              <w:rPr>
                <w:rFonts w:ascii="Times New Roman" w:hAnsi="Times New Roman" w:eastAsia="Times New Roman"/>
                <w:bCs/>
                <w:lang w:eastAsia="ru-RU"/>
              </w:rPr>
            </w:pPr>
            <w:r>
              <w:rPr>
                <w:rFonts w:eastAsia="Times New Roman" w:ascii="Times New Roman" w:hAnsi="Times New Roman"/>
                <w:bCs/>
                <w:lang w:eastAsia="ru-RU"/>
              </w:rPr>
              <w:t>средства, полученные из федерального бюджета</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tc>
        <w:tc>
          <w:tcPr>
            <w:tcW w:w="9007"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ind w:left="851" w:hanging="0"/>
              <w:rPr>
                <w:rFonts w:ascii="Times New Roman" w:hAnsi="Times New Roman" w:eastAsia="Times New Roman"/>
                <w:bCs/>
                <w:lang w:eastAsia="ru-RU"/>
              </w:rPr>
            </w:pPr>
            <w:r>
              <w:rPr>
                <w:rFonts w:eastAsia="Times New Roman" w:ascii="Times New Roman" w:hAnsi="Times New Roman"/>
                <w:bCs/>
                <w:lang w:eastAsia="ru-RU"/>
              </w:rPr>
              <w:t>средства, полученные из бюджетов субъектов Российской Федерации</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tc>
        <w:tc>
          <w:tcPr>
            <w:tcW w:w="9007"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ind w:left="851" w:hanging="0"/>
              <w:rPr>
                <w:rFonts w:ascii="Times New Roman" w:hAnsi="Times New Roman" w:eastAsia="Times New Roman"/>
                <w:bCs/>
                <w:lang w:eastAsia="ru-RU"/>
              </w:rPr>
            </w:pPr>
            <w:r>
              <w:rPr>
                <w:rFonts w:eastAsia="Times New Roman" w:ascii="Times New Roman" w:hAnsi="Times New Roman"/>
                <w:bCs/>
                <w:lang w:eastAsia="ru-RU"/>
              </w:rPr>
              <w:t>средства, полученные из местных бюджетов</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tc>
        <w:tc>
          <w:tcPr>
            <w:tcW w:w="9007"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ind w:left="851" w:hanging="0"/>
              <w:rPr>
                <w:rFonts w:ascii="Times New Roman" w:hAnsi="Times New Roman" w:eastAsia="Times New Roman"/>
                <w:bCs/>
                <w:lang w:eastAsia="ru-RU"/>
              </w:rPr>
            </w:pPr>
            <w:r>
              <w:rPr>
                <w:rFonts w:eastAsia="Times New Roman" w:ascii="Times New Roman" w:hAnsi="Times New Roman"/>
                <w:bCs/>
                <w:lang w:eastAsia="ru-RU"/>
              </w:rPr>
              <w:t>доходы (выручка) от реализации товаров, работ, услуг, имущественных прав</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tc>
        <w:tc>
          <w:tcPr>
            <w:tcW w:w="9007"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ind w:left="851" w:hanging="0"/>
              <w:rPr>
                <w:rFonts w:ascii="Times New Roman" w:hAnsi="Times New Roman" w:eastAsia="Times New Roman"/>
                <w:bCs/>
                <w:lang w:eastAsia="ru-RU"/>
              </w:rPr>
            </w:pPr>
            <w:r>
              <w:rPr>
                <w:rFonts w:eastAsia="Times New Roman" w:ascii="Times New Roman" w:hAnsi="Times New Roman"/>
                <w:bCs/>
                <w:lang w:eastAsia="ru-RU"/>
              </w:rPr>
              <w:t>внереализационные доходы (дивиденды, проценты по депозитам и т. п.)</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tc>
        <w:tc>
          <w:tcPr>
            <w:tcW w:w="9007"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ind w:left="851" w:hanging="0"/>
              <w:rPr>
                <w:rFonts w:ascii="Times New Roman" w:hAnsi="Times New Roman" w:eastAsia="Times New Roman"/>
                <w:bCs/>
                <w:lang w:eastAsia="ru-RU"/>
              </w:rPr>
            </w:pPr>
            <w:r>
              <w:rPr>
                <w:rFonts w:eastAsia="Times New Roman" w:ascii="Times New Roman" w:hAnsi="Times New Roman"/>
                <w:bCs/>
                <w:lang w:eastAsia="ru-RU"/>
              </w:rPr>
              <w:t>прочие доходы</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tc>
        <w:tc>
          <w:tcPr>
            <w:tcW w:w="9007" w:type="dxa"/>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33. Общая сумма расходов организации за предыдущий год*</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keepLines/>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 xml:space="preserve">Данное поле обязательно для заполнения. </w:t>
            </w:r>
          </w:p>
          <w:p>
            <w:pPr>
              <w:pStyle w:val="Normal"/>
              <w:keepLines/>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Следует указать общую сумму расходов организации за предыдущий год (в рублях, без копеек).Если организация еще не была зарегистрирована в предыдущем календарном году, указать цифру0 (ноль)</w:t>
            </w:r>
          </w:p>
        </w:tc>
      </w:tr>
      <w:tr>
        <w:trPr>
          <w:trHeight w:val="1359" w:hRule="atLeast"/>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34. Количество благополучателей за предыдущий год (с января по декабрь): физические лица, юридические лица *</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keepLines/>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 xml:space="preserve">Данное поле обязательно для заполнения. </w:t>
            </w:r>
          </w:p>
          <w:p>
            <w:pPr>
              <w:pStyle w:val="Normal"/>
              <w:keepLines/>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 xml:space="preserve">Следует указать количество граждан и (или) организаций, получивших безвозмездные блага </w:t>
              <w:br/>
              <w:t>от организации-заявителя за календарный год, предшествующий году подачи заявки.</w:t>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35. Основные реализованные проекты и программы за последние 5 лет</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417"/>
              <w:gridCol w:w="1030"/>
              <w:gridCol w:w="1643"/>
              <w:gridCol w:w="2493"/>
              <w:gridCol w:w="854"/>
              <w:gridCol w:w="1168"/>
              <w:gridCol w:w="1186"/>
            </w:tblGrid>
            <w:tr>
              <w:trPr/>
              <w:tc>
                <w:tcPr>
                  <w:tcW w:w="41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0"/>
                      <w:szCs w:val="20"/>
                    </w:rPr>
                  </w:pPr>
                  <w:r>
                    <w:rPr>
                      <w:rFonts w:ascii="Times New Roman" w:hAnsi="Times New Roman"/>
                      <w:bCs/>
                      <w:sz w:val="20"/>
                      <w:szCs w:val="20"/>
                    </w:rPr>
                    <w:t>№</w:t>
                  </w:r>
                </w:p>
              </w:tc>
              <w:tc>
                <w:tcPr>
                  <w:tcW w:w="1030"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0"/>
                      <w:szCs w:val="20"/>
                    </w:rPr>
                  </w:pPr>
                  <w:r>
                    <w:rPr>
                      <w:rFonts w:ascii="Times New Roman" w:hAnsi="Times New Roman"/>
                      <w:bCs/>
                      <w:sz w:val="20"/>
                      <w:szCs w:val="20"/>
                    </w:rPr>
                    <w:t>Название проекта</w:t>
                  </w:r>
                </w:p>
              </w:tc>
              <w:tc>
                <w:tcPr>
                  <w:tcW w:w="164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0"/>
                      <w:szCs w:val="20"/>
                    </w:rPr>
                  </w:pPr>
                  <w:r>
                    <w:rPr>
                      <w:rFonts w:ascii="Times New Roman" w:hAnsi="Times New Roman"/>
                      <w:bCs/>
                      <w:sz w:val="20"/>
                      <w:szCs w:val="20"/>
                    </w:rPr>
                    <w:t>Объем финансирования (в руб.)</w:t>
                  </w:r>
                </w:p>
              </w:tc>
              <w:tc>
                <w:tcPr>
                  <w:tcW w:w="2493"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0"/>
                      <w:szCs w:val="20"/>
                    </w:rPr>
                  </w:pPr>
                  <w:r>
                    <w:rPr>
                      <w:rFonts w:ascii="Times New Roman" w:hAnsi="Times New Roman"/>
                      <w:bCs/>
                      <w:sz w:val="20"/>
                      <w:szCs w:val="20"/>
                    </w:rPr>
                    <w:t>Источник финансирования</w:t>
                  </w:r>
                </w:p>
              </w:tc>
              <w:tc>
                <w:tcPr>
                  <w:tcW w:w="2022"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0"/>
                      <w:szCs w:val="20"/>
                    </w:rPr>
                  </w:pPr>
                  <w:r>
                    <w:rPr>
                      <w:rFonts w:ascii="Times New Roman" w:hAnsi="Times New Roman"/>
                      <w:bCs/>
                      <w:sz w:val="20"/>
                      <w:szCs w:val="20"/>
                    </w:rPr>
                    <w:t>Период выполнения</w:t>
                  </w:r>
                </w:p>
              </w:tc>
              <w:tc>
                <w:tcPr>
                  <w:tcW w:w="118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0"/>
                      <w:szCs w:val="20"/>
                    </w:rPr>
                  </w:pPr>
                  <w:r>
                    <w:rPr>
                      <w:rFonts w:ascii="Times New Roman" w:hAnsi="Times New Roman"/>
                      <w:bCs/>
                      <w:sz w:val="20"/>
                      <w:szCs w:val="20"/>
                    </w:rPr>
                    <w:t>Основные результаты</w:t>
                  </w:r>
                </w:p>
              </w:tc>
            </w:tr>
            <w:tr>
              <w:trPr/>
              <w:tc>
                <w:tcPr>
                  <w:tcW w:w="417"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03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643"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493"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85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0"/>
                      <w:szCs w:val="20"/>
                    </w:rPr>
                  </w:pPr>
                  <w:r>
                    <w:rPr>
                      <w:rFonts w:ascii="Times New Roman" w:hAnsi="Times New Roman"/>
                      <w:bCs/>
                      <w:sz w:val="20"/>
                      <w:szCs w:val="20"/>
                    </w:rPr>
                    <w:t>Начало</w:t>
                  </w:r>
                </w:p>
              </w:tc>
              <w:tc>
                <w:tcPr>
                  <w:tcW w:w="116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rFonts w:ascii="Times New Roman" w:hAnsi="Times New Roman"/>
                      <w:bCs/>
                      <w:sz w:val="20"/>
                      <w:szCs w:val="20"/>
                    </w:rPr>
                  </w:pPr>
                  <w:r>
                    <w:rPr>
                      <w:rFonts w:ascii="Times New Roman" w:hAnsi="Times New Roman"/>
                      <w:bCs/>
                      <w:sz w:val="20"/>
                      <w:szCs w:val="20"/>
                    </w:rPr>
                    <w:t>Окончание</w:t>
                  </w:r>
                </w:p>
              </w:tc>
              <w:tc>
                <w:tcPr>
                  <w:tcW w:w="1186"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c>
                <w:tcPr>
                  <w:tcW w:w="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1.</w:t>
                  </w:r>
                </w:p>
              </w:tc>
              <w:tc>
                <w:tcPr>
                  <w:tcW w:w="10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6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493"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9"/>
                    </w:numPr>
                    <w:spacing w:lineRule="auto" w:line="240" w:before="0" w:after="0"/>
                    <w:ind w:left="0" w:hanging="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грант от внебюджетных источников</w:t>
                  </w:r>
                </w:p>
                <w:p>
                  <w:pPr>
                    <w:pStyle w:val="Normal"/>
                    <w:numPr>
                      <w:ilvl w:val="0"/>
                      <w:numId w:val="9"/>
                    </w:numPr>
                    <w:spacing w:lineRule="auto" w:line="240" w:before="0" w:after="0"/>
                    <w:ind w:left="0" w:hanging="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иная субсидия из федерального бюджета</w:t>
                  </w:r>
                </w:p>
                <w:p>
                  <w:pPr>
                    <w:pStyle w:val="Normal"/>
                    <w:numPr>
                      <w:ilvl w:val="0"/>
                      <w:numId w:val="9"/>
                    </w:numPr>
                    <w:spacing w:lineRule="auto" w:line="240" w:before="0" w:after="0"/>
                    <w:ind w:left="0" w:hanging="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иной источник финансирования</w:t>
                  </w:r>
                </w:p>
                <w:p>
                  <w:pPr>
                    <w:pStyle w:val="Normal"/>
                    <w:numPr>
                      <w:ilvl w:val="0"/>
                      <w:numId w:val="9"/>
                    </w:numPr>
                    <w:spacing w:lineRule="auto" w:line="240" w:before="0" w:after="0"/>
                    <w:ind w:left="0" w:hanging="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президентский грант</w:t>
                  </w:r>
                </w:p>
                <w:p>
                  <w:pPr>
                    <w:pStyle w:val="Normal"/>
                    <w:numPr>
                      <w:ilvl w:val="0"/>
                      <w:numId w:val="9"/>
                    </w:numPr>
                    <w:spacing w:lineRule="auto" w:line="240" w:before="0" w:after="0"/>
                    <w:ind w:left="0" w:hanging="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субсидия (грант) из местного бюджета</w:t>
                  </w:r>
                </w:p>
                <w:p>
                  <w:pPr>
                    <w:pStyle w:val="Normal"/>
                    <w:numPr>
                      <w:ilvl w:val="0"/>
                      <w:numId w:val="9"/>
                    </w:numPr>
                    <w:spacing w:lineRule="auto" w:line="240" w:before="0" w:after="0"/>
                    <w:ind w:left="0" w:hanging="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субсидия (грант) из регионального бюджета</w:t>
                  </w:r>
                </w:p>
                <w:p>
                  <w:pPr>
                    <w:pStyle w:val="Normal"/>
                    <w:numPr>
                      <w:ilvl w:val="0"/>
                      <w:numId w:val="9"/>
                    </w:numPr>
                    <w:spacing w:lineRule="auto" w:line="240" w:before="0" w:after="0"/>
                    <w:ind w:left="0" w:right="-106" w:hanging="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субсидия Минэкономразвития России</w:t>
                  </w:r>
                </w:p>
              </w:tc>
              <w:tc>
                <w:tcPr>
                  <w:tcW w:w="8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16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1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c>
                <w:tcPr>
                  <w:tcW w:w="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10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16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24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8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116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11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r>
              <w:trPr/>
              <w:tc>
                <w:tcPr>
                  <w:tcW w:w="41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103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164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249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85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116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118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keepLines/>
              <w:spacing w:lineRule="auto" w:line="240"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Данное поле обязательно для заполнения.</w:t>
            </w:r>
          </w:p>
          <w:p>
            <w:pPr>
              <w:pStyle w:val="Normal"/>
              <w:keepLines/>
              <w:spacing w:lineRule="auto" w:line="240" w:before="0" w:after="0"/>
              <w:jc w:val="both"/>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 xml:space="preserve">Необходимо указать сроки реализации таких программ и проектов, объем и источник </w:t>
              <w:br/>
              <w:t xml:space="preserve">их финансирования, названия и основные результаты таких проектов. Варианты источников финансирования: президентский грант; субсидия Минэкономразвития России; иная субсидия </w:t>
              <w:br/>
              <w:t xml:space="preserve">из федерального бюджета; субсидия (грант) из регионального бюджета; субсидия (грант) </w:t>
              <w:br/>
              <w:t xml:space="preserve">из местного бюджета; грант от внебюджетных источников; иной источник финансирования, </w:t>
              <w:br/>
              <w:t>за счет собственных средств. Сумму полученной поддержки на реализацию проекта следует указать в рублях, без копеек.В случае отсутствия таких проектов поставить отметку «отсутствуют»</w:t>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lang w:eastAsia="ru-RU"/>
              </w:rPr>
              <w:t>36. Имеющиеся в распоряжении организации материально-технические ресурсы</w:t>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ind w:left="2552" w:hanging="0"/>
              <w:rPr>
                <w:rFonts w:ascii="Times New Roman" w:hAnsi="Times New Roman" w:eastAsia="Times New Roman"/>
                <w:bCs/>
                <w:lang w:eastAsia="ru-RU"/>
              </w:rPr>
            </w:pPr>
            <w:r>
              <w:rPr>
                <w:rFonts w:eastAsia="Times New Roman" w:ascii="Times New Roman" w:hAnsi="Times New Roman"/>
                <w:bCs/>
                <w:lang w:eastAsia="ru-RU"/>
              </w:rPr>
              <w:t>Помещение</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4528"/>
              <w:gridCol w:w="4263"/>
            </w:tblGrid>
            <w:tr>
              <w:trPr/>
              <w:tc>
                <w:tcPr>
                  <w:tcW w:w="45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t>Назначение</w:t>
                  </w:r>
                </w:p>
              </w:tc>
              <w:tc>
                <w:tcPr>
                  <w:tcW w:w="42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t>Площадь, кв.м.</w:t>
                  </w:r>
                </w:p>
              </w:tc>
            </w:tr>
            <w:tr>
              <w:trPr/>
              <w:tc>
                <w:tcPr>
                  <w:tcW w:w="452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42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keepLines/>
              <w:spacing w:lineRule="auto" w:line="240" w:before="0" w:after="0"/>
              <w:jc w:val="both"/>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Указывается назначение помещения, площадь в квадратных метрах и вид права использования (собственность, аренда, безвозмездное пользование, фактическое предоставление)</w:t>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ind w:left="1418" w:hanging="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ind w:left="2552" w:hanging="0"/>
              <w:rPr>
                <w:rFonts w:ascii="Times New Roman" w:hAnsi="Times New Roman" w:eastAsia="Times New Roman"/>
                <w:bCs/>
                <w:lang w:eastAsia="ru-RU"/>
              </w:rPr>
            </w:pPr>
            <w:r>
              <w:rPr>
                <w:rFonts w:eastAsia="Times New Roman" w:ascii="Times New Roman" w:hAnsi="Times New Roman"/>
                <w:bCs/>
                <w:lang w:eastAsia="ru-RU"/>
              </w:rPr>
              <w:t>Оборудование</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jc w:val="right"/>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(не более 2500 символов)</w:t>
                  </w:r>
                </w:p>
              </w:tc>
            </w:tr>
          </w:tbl>
          <w:p>
            <w:pPr>
              <w:pStyle w:val="Normal"/>
              <w:tabs>
                <w:tab w:val="clear" w:pos="708"/>
                <w:tab w:val="left" w:pos="195" w:leader="none"/>
              </w:tabs>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p>
            <w:pPr>
              <w:pStyle w:val="Normal"/>
              <w:spacing w:lineRule="auto" w:line="240" w:before="0" w:after="0"/>
              <w:ind w:left="2552" w:hanging="0"/>
              <w:rPr>
                <w:rFonts w:ascii="Times New Roman" w:hAnsi="Times New Roman" w:eastAsia="Times New Roman"/>
                <w:bCs/>
                <w:lang w:eastAsia="ru-RU"/>
              </w:rPr>
            </w:pPr>
            <w:r>
              <w:rPr>
                <w:rFonts w:eastAsia="Times New Roman" w:ascii="Times New Roman" w:hAnsi="Times New Roman"/>
                <w:bCs/>
                <w:lang w:eastAsia="ru-RU"/>
              </w:rPr>
              <w:t>Другое</w:t>
            </w:r>
          </w:p>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p>
                  <w:pPr>
                    <w:pStyle w:val="Normal"/>
                    <w:spacing w:lineRule="auto" w:line="240" w:before="0" w:after="0"/>
                    <w:jc w:val="right"/>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(не более 2500 символов)</w:t>
                  </w:r>
                </w:p>
              </w:tc>
            </w:tr>
          </w:tbl>
          <w:p>
            <w:pPr>
              <w:pStyle w:val="Normal"/>
              <w:tabs>
                <w:tab w:val="clear" w:pos="708"/>
                <w:tab w:val="left" w:pos="240" w:leader="none"/>
              </w:tabs>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r>
        <w:trPr/>
        <w:tc>
          <w:tcPr>
            <w:tcW w:w="5495" w:type="dxa"/>
            <w:tcBorders/>
            <w:shd w:color="auto" w:fill="auto" w:val="clear"/>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37. Публикации в СМИ</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9007" w:type="dxa"/>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792"/>
            </w:tblGrid>
            <w:tr>
              <w:trPr/>
              <w:tc>
                <w:tcPr>
                  <w:tcW w:w="8792" w:type="dxa"/>
                  <w:tcBorders>
                    <w:top w:val="single" w:sz="4" w:space="0" w:color="000000"/>
                    <w:left w:val="single" w:sz="4" w:space="0" w:color="000000"/>
                    <w:bottom w:val="single" w:sz="4" w:space="0" w:color="000000"/>
                    <w:right w:val="single" w:sz="4" w:space="0" w:color="000000"/>
                  </w:tcBorders>
                  <w:shd w:color="auto" w:fill="auto" w:val="clear"/>
                </w:tcPr>
                <w:p>
                  <w:pPr>
                    <w:pStyle w:val="Normal"/>
                    <w:keepLines/>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r>
                </w:p>
                <w:p>
                  <w:pPr>
                    <w:pStyle w:val="Normal"/>
                    <w:keepLines/>
                    <w:spacing w:lineRule="auto" w:line="240" w:before="0" w:after="0"/>
                    <w:jc w:val="right"/>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(не более 1000 символов)</w:t>
                  </w:r>
                </w:p>
              </w:tc>
            </w:tr>
          </w:tbl>
          <w:p>
            <w:pPr>
              <w:pStyle w:val="Normal"/>
              <w:keepLine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По желанию заявителя можно указать ссылки на публикации в СМИ с информацией о деятельности организации-заявителя.</w:t>
            </w:r>
          </w:p>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r>
        <w:trPr/>
        <w:tc>
          <w:tcPr>
            <w:tcW w:w="14502" w:type="dxa"/>
            <w:gridSpan w:val="2"/>
            <w:tcBorders/>
            <w:shd w:color="auto" w:fill="auto" w:val="clear"/>
          </w:tcPr>
          <w:p>
            <w:pPr>
              <w:pStyle w:val="Normal"/>
              <w:numPr>
                <w:ilvl w:val="0"/>
                <w:numId w:val="2"/>
              </w:numPr>
              <w:spacing w:lineRule="auto" w:line="240" w:before="0" w:after="0"/>
              <w:ind w:left="426" w:hanging="426"/>
              <w:contextualSpacing/>
              <w:jc w:val="center"/>
              <w:rPr>
                <w:rFonts w:ascii="Times New Roman" w:hAnsi="Times New Roman" w:eastAsia="Times New Roman"/>
                <w:bCs/>
                <w:sz w:val="28"/>
                <w:szCs w:val="28"/>
                <w:lang w:eastAsia="ru-RU"/>
              </w:rPr>
            </w:pPr>
            <w:r>
              <w:rPr>
                <w:rFonts w:eastAsia="Times New Roman" w:ascii="Times New Roman" w:hAnsi="Times New Roman"/>
                <w:bCs/>
                <w:sz w:val="28"/>
                <w:szCs w:val="28"/>
                <w:lang w:eastAsia="ru-RU"/>
              </w:rPr>
              <w:t>Календарный план</w:t>
            </w:r>
          </w:p>
          <w:p>
            <w:pPr>
              <w:pStyle w:val="Normal"/>
              <w:keepNext w:val="true"/>
              <w:keepLines/>
              <w:numPr>
                <w:ilvl w:val="0"/>
                <w:numId w:val="0"/>
              </w:numPr>
              <w:shd w:val="clear" w:color="auto" w:fill="FFFFFF"/>
              <w:spacing w:lineRule="atLeast" w:line="360" w:before="0" w:after="0"/>
              <w:ind w:left="0" w:hanging="0"/>
              <w:jc w:val="center"/>
              <w:outlineLvl w:val="2"/>
              <w:rPr>
                <w:rFonts w:ascii="Times New Roman" w:hAnsi="Times New Roman" w:eastAsia="Times New Roman"/>
                <w:bCs/>
                <w:sz w:val="28"/>
                <w:szCs w:val="28"/>
                <w:lang w:eastAsia="ru-RU"/>
              </w:rPr>
            </w:pPr>
            <w:r>
              <w:rPr>
                <w:rFonts w:eastAsia="Times New Roman" w:ascii="Times New Roman" w:hAnsi="Times New Roman"/>
                <w:bCs/>
                <w:sz w:val="28"/>
                <w:szCs w:val="28"/>
                <w:lang w:eastAsia="ru-RU"/>
              </w:rPr>
              <w:t>План подготовки и реализации проекта</w:t>
            </w:r>
          </w:p>
          <w:p>
            <w:pPr>
              <w:pStyle w:val="Normal"/>
              <w:shd w:val="clear" w:color="auto" w:fill="FFFFFF"/>
              <w:spacing w:lineRule="atLeast" w:line="336"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Следует перечислить все мероприятия в рамках проекта, которые запланированы для выполнения каждой из поставленных задач и достижения цели проекта.</w:t>
            </w:r>
          </w:p>
          <w:p>
            <w:pPr>
              <w:pStyle w:val="Normal"/>
              <w:shd w:val="clear" w:color="auto" w:fill="FFFFFF"/>
              <w:spacing w:lineRule="atLeast" w:line="336" w:before="0" w:after="0"/>
              <w:jc w:val="both"/>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В каждом мероприятии должны быть:</w:t>
            </w:r>
          </w:p>
          <w:p>
            <w:pPr>
              <w:pStyle w:val="Normal"/>
              <w:numPr>
                <w:ilvl w:val="0"/>
                <w:numId w:val="4"/>
              </w:numPr>
              <w:shd w:val="clear" w:color="auto" w:fill="FFFFFF"/>
              <w:spacing w:lineRule="auto" w:line="240" w:before="0" w:after="0"/>
              <w:jc w:val="both"/>
              <w:rPr>
                <w:rFonts w:ascii="Times New Roman" w:hAnsi="Times New Roman"/>
                <w:bCs/>
                <w:i/>
                <w:i/>
                <w:sz w:val="20"/>
                <w:szCs w:val="20"/>
              </w:rPr>
            </w:pPr>
            <w:r>
              <w:rPr>
                <w:rFonts w:ascii="Times New Roman" w:hAnsi="Times New Roman"/>
                <w:bCs/>
                <w:i/>
                <w:sz w:val="20"/>
                <w:szCs w:val="20"/>
              </w:rPr>
              <w:t>Содержание и место проведения — подробная информация о том, что именно будет происходить, для какой целевой группы это предназначено, а также сведения о том, где конкретно будет проведено мероприятие. Если в проекте несколько целевых групп, то мероприятия должны быть предусмотрены для каждой из них.</w:t>
            </w:r>
          </w:p>
          <w:p>
            <w:pPr>
              <w:pStyle w:val="Normal"/>
              <w:numPr>
                <w:ilvl w:val="0"/>
                <w:numId w:val="4"/>
              </w:numPr>
              <w:shd w:val="clear" w:color="auto" w:fill="FFFFFF"/>
              <w:spacing w:lineRule="auto" w:line="240" w:before="0" w:after="0"/>
              <w:jc w:val="both"/>
              <w:rPr>
                <w:rFonts w:ascii="Times New Roman" w:hAnsi="Times New Roman"/>
                <w:bCs/>
                <w:i/>
                <w:i/>
                <w:sz w:val="20"/>
                <w:szCs w:val="20"/>
              </w:rPr>
            </w:pPr>
            <w:r>
              <w:rPr>
                <w:rFonts w:ascii="Times New Roman" w:hAnsi="Times New Roman"/>
                <w:bCs/>
                <w:i/>
                <w:sz w:val="20"/>
                <w:szCs w:val="20"/>
              </w:rPr>
              <w:t>Время проведения — в какой конкретно временной период будет проходить мероприятие. Не рекомендуется указывать в качестве времени проведения мероприятия «в течение всего проекта».</w:t>
            </w:r>
          </w:p>
          <w:p>
            <w:pPr>
              <w:pStyle w:val="Normal"/>
              <w:numPr>
                <w:ilvl w:val="0"/>
                <w:numId w:val="4"/>
              </w:numPr>
              <w:shd w:val="clear" w:color="auto" w:fill="FFFFFF"/>
              <w:spacing w:lineRule="auto" w:line="240" w:before="0" w:after="0"/>
              <w:jc w:val="both"/>
              <w:rPr>
                <w:bCs/>
                <w:i/>
                <w:i/>
              </w:rPr>
            </w:pPr>
            <w:r>
              <w:rPr>
                <w:rFonts w:ascii="Times New Roman" w:hAnsi="Times New Roman"/>
                <w:bCs/>
                <w:i/>
                <w:sz w:val="20"/>
                <w:szCs w:val="20"/>
              </w:rPr>
              <w:t xml:space="preserve">Ожидаемый результат — это ответы на вопросы «Что будет сделано? Сколько?», «Что изменится? Как?», «Запланировано ли участие представителей целевых групп и в каком количестве?». </w:t>
            </w:r>
          </w:p>
        </w:tc>
      </w:tr>
      <w:tr>
        <w:trPr>
          <w:trHeight w:val="848" w:hRule="atLeast"/>
        </w:trPr>
        <w:tc>
          <w:tcPr>
            <w:tcW w:w="14502" w:type="dxa"/>
            <w:gridSpan w:val="2"/>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5000" w:type="pct"/>
              <w:jc w:val="left"/>
              <w:tblInd w:w="0" w:type="dxa"/>
              <w:tblCellMar>
                <w:top w:w="0" w:type="dxa"/>
                <w:left w:w="108" w:type="dxa"/>
                <w:bottom w:w="0" w:type="dxa"/>
                <w:right w:w="108" w:type="dxa"/>
              </w:tblCellMar>
              <w:tblLook w:val="04a0"/>
            </w:tblPr>
            <w:tblGrid>
              <w:gridCol w:w="844"/>
              <w:gridCol w:w="2553"/>
              <w:gridCol w:w="3747"/>
              <w:gridCol w:w="1792"/>
              <w:gridCol w:w="1844"/>
              <w:gridCol w:w="3506"/>
            </w:tblGrid>
            <w:tr>
              <w:trPr/>
              <w:tc>
                <w:tcPr>
                  <w:tcW w:w="8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Lines/>
                    <w:spacing w:lineRule="auto" w:line="240" w:before="0" w:after="0"/>
                    <w:jc w:val="center"/>
                    <w:rPr>
                      <w:rFonts w:ascii="Times New Roman" w:hAnsi="Times New Roman"/>
                      <w:bCs/>
                      <w:sz w:val="20"/>
                      <w:szCs w:val="20"/>
                    </w:rPr>
                  </w:pPr>
                  <w:r>
                    <w:rPr>
                      <w:rFonts w:ascii="Times New Roman" w:hAnsi="Times New Roman"/>
                      <w:bCs/>
                      <w:sz w:val="20"/>
                      <w:szCs w:val="20"/>
                    </w:rPr>
                    <w:t>№</w:t>
                  </w:r>
                </w:p>
                <w:p>
                  <w:pPr>
                    <w:pStyle w:val="Normal"/>
                    <w:keepLines/>
                    <w:spacing w:lineRule="auto" w:line="240" w:before="0" w:after="0"/>
                    <w:jc w:val="center"/>
                    <w:rPr>
                      <w:rFonts w:ascii="Times New Roman" w:hAnsi="Times New Roman"/>
                      <w:bCs/>
                      <w:sz w:val="20"/>
                      <w:szCs w:val="20"/>
                    </w:rPr>
                  </w:pPr>
                  <w:r>
                    <w:rPr>
                      <w:rFonts w:ascii="Times New Roman" w:hAnsi="Times New Roman"/>
                      <w:bCs/>
                      <w:sz w:val="20"/>
                      <w:szCs w:val="20"/>
                    </w:rPr>
                    <w:t>п\п</w:t>
                  </w:r>
                </w:p>
              </w:tc>
              <w:tc>
                <w:tcPr>
                  <w:tcW w:w="25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Lines/>
                    <w:spacing w:lineRule="auto" w:line="240" w:before="0" w:after="0"/>
                    <w:jc w:val="center"/>
                    <w:rPr>
                      <w:rFonts w:ascii="Times New Roman" w:hAnsi="Times New Roman"/>
                      <w:bCs/>
                      <w:sz w:val="20"/>
                      <w:szCs w:val="20"/>
                    </w:rPr>
                  </w:pPr>
                  <w:r>
                    <w:rPr>
                      <w:rFonts w:ascii="Times New Roman" w:hAnsi="Times New Roman"/>
                      <w:bCs/>
                      <w:sz w:val="20"/>
                      <w:szCs w:val="20"/>
                    </w:rPr>
                    <w:t>Решаемая задача*</w:t>
                  </w:r>
                </w:p>
              </w:tc>
              <w:tc>
                <w:tcPr>
                  <w:tcW w:w="374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Lines/>
                    <w:spacing w:lineRule="auto" w:line="240" w:before="0" w:after="0"/>
                    <w:jc w:val="center"/>
                    <w:rPr>
                      <w:rFonts w:ascii="Times New Roman" w:hAnsi="Times New Roman"/>
                      <w:bCs/>
                      <w:sz w:val="20"/>
                      <w:szCs w:val="20"/>
                    </w:rPr>
                  </w:pPr>
                  <w:r>
                    <w:rPr>
                      <w:rFonts w:ascii="Times New Roman" w:hAnsi="Times New Roman"/>
                      <w:bCs/>
                      <w:sz w:val="20"/>
                      <w:szCs w:val="20"/>
                    </w:rPr>
                    <w:t>Мероприятие, его содержание, место проведения</w:t>
                  </w:r>
                </w:p>
              </w:tc>
              <w:tc>
                <w:tcPr>
                  <w:tcW w:w="17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Lines/>
                    <w:spacing w:lineRule="auto" w:line="240" w:before="0" w:after="0"/>
                    <w:jc w:val="center"/>
                    <w:rPr>
                      <w:rFonts w:ascii="Times New Roman" w:hAnsi="Times New Roman"/>
                      <w:bCs/>
                      <w:sz w:val="20"/>
                      <w:szCs w:val="20"/>
                    </w:rPr>
                  </w:pPr>
                  <w:r>
                    <w:rPr>
                      <w:rFonts w:ascii="Times New Roman" w:hAnsi="Times New Roman"/>
                      <w:bCs/>
                      <w:sz w:val="20"/>
                      <w:szCs w:val="20"/>
                    </w:rPr>
                    <w:t xml:space="preserve">Дата </w:t>
                  </w:r>
                </w:p>
                <w:p>
                  <w:pPr>
                    <w:pStyle w:val="Normal"/>
                    <w:keepLines/>
                    <w:spacing w:lineRule="auto" w:line="240" w:before="0" w:after="0"/>
                    <w:jc w:val="center"/>
                    <w:rPr>
                      <w:rFonts w:ascii="Times New Roman" w:hAnsi="Times New Roman"/>
                      <w:bCs/>
                      <w:sz w:val="20"/>
                      <w:szCs w:val="20"/>
                    </w:rPr>
                  </w:pPr>
                  <w:r>
                    <w:rPr>
                      <w:rFonts w:ascii="Times New Roman" w:hAnsi="Times New Roman"/>
                      <w:bCs/>
                      <w:sz w:val="20"/>
                      <w:szCs w:val="20"/>
                    </w:rPr>
                    <w:t>начала</w:t>
                  </w:r>
                </w:p>
              </w:tc>
              <w:tc>
                <w:tcPr>
                  <w:tcW w:w="184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Lines/>
                    <w:spacing w:lineRule="auto" w:line="240" w:before="0" w:after="0"/>
                    <w:jc w:val="center"/>
                    <w:rPr>
                      <w:rFonts w:ascii="Times New Roman" w:hAnsi="Times New Roman"/>
                      <w:bCs/>
                      <w:sz w:val="20"/>
                      <w:szCs w:val="20"/>
                    </w:rPr>
                  </w:pPr>
                  <w:r>
                    <w:rPr>
                      <w:rFonts w:ascii="Times New Roman" w:hAnsi="Times New Roman"/>
                      <w:bCs/>
                      <w:sz w:val="20"/>
                      <w:szCs w:val="20"/>
                    </w:rPr>
                    <w:t>Дата</w:t>
                  </w:r>
                </w:p>
                <w:p>
                  <w:pPr>
                    <w:pStyle w:val="Normal"/>
                    <w:keepLines/>
                    <w:spacing w:lineRule="auto" w:line="240" w:before="0" w:after="0"/>
                    <w:jc w:val="center"/>
                    <w:rPr>
                      <w:rFonts w:ascii="Times New Roman" w:hAnsi="Times New Roman"/>
                      <w:bCs/>
                      <w:sz w:val="20"/>
                      <w:szCs w:val="20"/>
                    </w:rPr>
                  </w:pPr>
                  <w:r>
                    <w:rPr>
                      <w:rFonts w:ascii="Times New Roman" w:hAnsi="Times New Roman"/>
                      <w:bCs/>
                      <w:sz w:val="20"/>
                      <w:szCs w:val="20"/>
                    </w:rPr>
                    <w:t xml:space="preserve">окончания </w:t>
                  </w:r>
                </w:p>
              </w:tc>
              <w:tc>
                <w:tcPr>
                  <w:tcW w:w="350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keepLines/>
                    <w:spacing w:lineRule="auto" w:line="240" w:before="0" w:after="0"/>
                    <w:jc w:val="center"/>
                    <w:rPr>
                      <w:rFonts w:ascii="Times New Roman" w:hAnsi="Times New Roman"/>
                      <w:bCs/>
                      <w:sz w:val="20"/>
                      <w:szCs w:val="20"/>
                    </w:rPr>
                  </w:pPr>
                  <w:r>
                    <w:rPr>
                      <w:rFonts w:ascii="Times New Roman" w:hAnsi="Times New Roman"/>
                      <w:bCs/>
                      <w:sz w:val="20"/>
                      <w:szCs w:val="20"/>
                    </w:rPr>
                    <w:t xml:space="preserve">Ожидаемые результаты </w:t>
                  </w:r>
                </w:p>
              </w:tc>
            </w:tr>
            <w:tr>
              <w:trPr/>
              <w:tc>
                <w:tcPr>
                  <w:tcW w:w="8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25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37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1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35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r>
              <w:trPr/>
              <w:tc>
                <w:tcPr>
                  <w:tcW w:w="8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25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37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1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35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r>
              <w:trPr/>
              <w:tc>
                <w:tcPr>
                  <w:tcW w:w="8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255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374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179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184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c>
                <w:tcPr>
                  <w:tcW w:w="350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bl>
          <w:p>
            <w:pPr>
              <w:pStyle w:val="Normal"/>
              <w:keepLines/>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*Задачи переносятся из (п. 10 раздела «О проекте»). Указание в календарном плане иных задач, помимо указанных ранее в разделе «О проекте», не допускается.</w:t>
            </w:r>
          </w:p>
          <w:p>
            <w:pPr>
              <w:pStyle w:val="Normal"/>
              <w:spacing w:lineRule="auto" w:line="240" w:before="0" w:after="0"/>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c>
      </w:tr>
      <w:tr>
        <w:trPr/>
        <w:tc>
          <w:tcPr>
            <w:tcW w:w="14502" w:type="dxa"/>
            <w:gridSpan w:val="2"/>
            <w:tcBorders/>
            <w:shd w:color="auto" w:fill="auto" w:val="clear"/>
          </w:tcPr>
          <w:p>
            <w:pPr>
              <w:pStyle w:val="Normal"/>
              <w:numPr>
                <w:ilvl w:val="0"/>
                <w:numId w:val="2"/>
              </w:numPr>
              <w:spacing w:lineRule="auto" w:line="240" w:before="0" w:after="0"/>
              <w:ind w:left="6095" w:hanging="708"/>
              <w:contextualSpacing/>
              <w:rPr>
                <w:rFonts w:ascii="Times New Roman" w:hAnsi="Times New Roman" w:eastAsia="Times New Roman"/>
                <w:bCs/>
                <w:sz w:val="28"/>
                <w:szCs w:val="28"/>
                <w:lang w:eastAsia="ru-RU"/>
              </w:rPr>
            </w:pPr>
            <w:r>
              <w:rPr>
                <w:rFonts w:eastAsia="Times New Roman" w:ascii="Times New Roman" w:hAnsi="Times New Roman"/>
                <w:bCs/>
                <w:sz w:val="28"/>
                <w:szCs w:val="28"/>
                <w:lang w:eastAsia="ru-RU"/>
              </w:rPr>
              <w:t>Бюджет проекта</w:t>
            </w:r>
            <w:bookmarkStart w:id="2" w:name="_GoBack"/>
            <w:bookmarkEnd w:id="2"/>
          </w:p>
          <w:p>
            <w:pPr>
              <w:pStyle w:val="Normal"/>
              <w:spacing w:lineRule="auto" w:line="240" w:before="0" w:after="0"/>
              <w:jc w:val="both"/>
              <w:rPr>
                <w:rFonts w:ascii="Times New Roman" w:hAnsi="Times New Roman" w:eastAsia="Times New Roman"/>
                <w:bCs/>
                <w:sz w:val="24"/>
                <w:szCs w:val="24"/>
                <w:lang w:eastAsia="ru-RU"/>
              </w:rPr>
            </w:pPr>
            <w:r>
              <w:rPr>
                <w:rFonts w:eastAsia="Times New Roman" w:ascii="Times New Roman" w:hAnsi="Times New Roman"/>
                <w:bCs/>
                <w:i/>
                <w:sz w:val="20"/>
                <w:szCs w:val="20"/>
                <w:lang w:eastAsia="ru-RU"/>
              </w:rPr>
              <w:t>Рекомендуется до заполнения бюджета проекта осуществлять его проектирование в Excel или аналогичных программах. Ниже приведена примерная форма итоговой таблицы.</w:t>
            </w:r>
          </w:p>
        </w:tc>
      </w:tr>
    </w:tbl>
    <w:p>
      <w:pPr>
        <w:pStyle w:val="Normal"/>
        <w:spacing w:lineRule="auto" w:line="240" w:before="0" w:after="0"/>
        <w:jc w:val="center"/>
        <w:rPr>
          <w:rFonts w:ascii="Times New Roman" w:hAnsi="Times New Roman" w:eastAsia="Times New Roman"/>
          <w:bCs/>
          <w:sz w:val="24"/>
          <w:szCs w:val="24"/>
          <w:lang w:eastAsia="ru-RU"/>
        </w:rPr>
      </w:pPr>
      <w:r>
        <w:rPr>
          <w:rFonts w:eastAsia="Times New Roman" w:ascii="Times New Roman" w:hAnsi="Times New Roman"/>
          <w:bCs/>
          <w:sz w:val="24"/>
          <w:szCs w:val="24"/>
          <w:lang w:eastAsia="ru-RU"/>
        </w:rPr>
      </w:r>
    </w:p>
    <w:tbl>
      <w:tblPr>
        <w:tblW w:w="15134" w:type="dxa"/>
        <w:jc w:val="left"/>
        <w:tblInd w:w="0" w:type="dxa"/>
        <w:tblCellMar>
          <w:top w:w="0" w:type="dxa"/>
          <w:left w:w="108" w:type="dxa"/>
          <w:bottom w:w="0" w:type="dxa"/>
          <w:right w:w="108" w:type="dxa"/>
        </w:tblCellMar>
        <w:tblLook w:val="0000"/>
      </w:tblPr>
      <w:tblGrid>
        <w:gridCol w:w="514"/>
        <w:gridCol w:w="3988"/>
        <w:gridCol w:w="1701"/>
        <w:gridCol w:w="1416"/>
        <w:gridCol w:w="1561"/>
        <w:gridCol w:w="1843"/>
        <w:gridCol w:w="1418"/>
        <w:gridCol w:w="2691"/>
      </w:tblGrid>
      <w:tr>
        <w:trPr>
          <w:trHeight w:val="160" w:hRule="atLeast"/>
        </w:trPr>
        <w:tc>
          <w:tcPr>
            <w:tcW w:w="514" w:type="dxa"/>
            <w:vMerge w:val="restart"/>
            <w:tcBorders>
              <w:top w:val="single" w:sz="8" w:space="0" w:color="000000"/>
              <w:left w:val="single" w:sz="8" w:space="0" w:color="000000"/>
              <w:right w:val="single" w:sz="4" w:space="0" w:color="000000"/>
            </w:tcBorders>
            <w:vAlign w:val="center"/>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w:t>
            </w:r>
            <w:r>
              <w:rPr>
                <w:rFonts w:eastAsia="Times New Roman" w:ascii="Times New Roman" w:hAnsi="Times New Roman"/>
                <w:bCs/>
                <w:sz w:val="20"/>
                <w:szCs w:val="20"/>
                <w:lang w:eastAsia="ru-RU"/>
              </w:rPr>
              <w:br/>
            </w:r>
          </w:p>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п/п</w:t>
            </w:r>
          </w:p>
        </w:tc>
        <w:tc>
          <w:tcPr>
            <w:tcW w:w="3988" w:type="dxa"/>
            <w:vMerge w:val="restart"/>
            <w:tcBorders>
              <w:top w:val="single" w:sz="8" w:space="0" w:color="000000"/>
              <w:right w:val="single" w:sz="4" w:space="0" w:color="000000"/>
            </w:tcBorders>
            <w:vAlign w:val="center"/>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Наименование статьи</w:t>
            </w:r>
          </w:p>
        </w:tc>
        <w:tc>
          <w:tcPr>
            <w:tcW w:w="4678" w:type="dxa"/>
            <w:gridSpan w:val="3"/>
            <w:tcBorders>
              <w:top w:val="single" w:sz="8"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 xml:space="preserve">Общая стоимость </w:t>
            </w:r>
          </w:p>
        </w:tc>
        <w:tc>
          <w:tcPr>
            <w:tcW w:w="1843" w:type="dxa"/>
            <w:tcBorders>
              <w:top w:val="single" w:sz="8"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Софинансирование (если имеется)</w:t>
            </w:r>
          </w:p>
        </w:tc>
        <w:tc>
          <w:tcPr>
            <w:tcW w:w="1418" w:type="dxa"/>
            <w:tcBorders>
              <w:top w:val="single" w:sz="8" w:space="0" w:color="000000"/>
              <w:bottom w:val="single" w:sz="4" w:space="0" w:color="000000"/>
              <w:right w:val="single" w:sz="8" w:space="0" w:color="000000"/>
            </w:tcBorders>
            <w:vAlign w:val="center"/>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 xml:space="preserve">Запрашиваемая сумма </w:t>
            </w:r>
          </w:p>
        </w:tc>
        <w:tc>
          <w:tcPr>
            <w:tcW w:w="2691" w:type="dxa"/>
            <w:tcBorders>
              <w:top w:val="single" w:sz="8" w:space="0" w:color="000000"/>
              <w:bottom w:val="single" w:sz="4" w:space="0" w:color="000000"/>
              <w:right w:val="single" w:sz="8" w:space="0" w:color="000000"/>
            </w:tcBorders>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Комментарий/ Примечание</w:t>
            </w:r>
          </w:p>
        </w:tc>
      </w:tr>
      <w:tr>
        <w:trPr>
          <w:trHeight w:val="320" w:hRule="atLeast"/>
        </w:trPr>
        <w:tc>
          <w:tcPr>
            <w:tcW w:w="514" w:type="dxa"/>
            <w:vMerge w:val="continue"/>
            <w:tcBorders>
              <w:top w:val="single" w:sz="8" w:space="0" w:color="000000"/>
              <w:left w:val="single" w:sz="8" w:space="0" w:color="000000"/>
              <w:right w:val="single" w:sz="4" w:space="0" w:color="000000"/>
            </w:tcBorders>
            <w:vAlign w:val="center"/>
          </w:tcPr>
          <w:p>
            <w:pPr>
              <w:pStyle w:val="Normal"/>
              <w:widowControl w:val="false"/>
              <w:spacing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3988" w:type="dxa"/>
            <w:vMerge w:val="continue"/>
            <w:tcBorders>
              <w:top w:val="single" w:sz="8" w:space="0" w:color="000000"/>
              <w:right w:val="single" w:sz="4" w:space="0" w:color="000000"/>
            </w:tcBorders>
            <w:vAlign w:val="center"/>
          </w:tcPr>
          <w:p>
            <w:pPr>
              <w:pStyle w:val="Normal"/>
              <w:widowControl w:val="false"/>
              <w:spacing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4678" w:type="dxa"/>
            <w:gridSpan w:val="3"/>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(руб.)</w:t>
            </w:r>
          </w:p>
        </w:tc>
        <w:tc>
          <w:tcPr>
            <w:tcW w:w="1843" w:type="dxa"/>
            <w:tcBorders>
              <w:bottom w:val="single" w:sz="8" w:space="0" w:color="000000"/>
              <w:right w:val="single" w:sz="4" w:space="0" w:color="000000"/>
            </w:tcBorders>
            <w:vAlign w:val="center"/>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(руб.)</w:t>
            </w:r>
          </w:p>
        </w:tc>
        <w:tc>
          <w:tcPr>
            <w:tcW w:w="1418" w:type="dxa"/>
            <w:tcBorders>
              <w:bottom w:val="single" w:sz="8" w:space="0" w:color="000000"/>
              <w:right w:val="single" w:sz="8" w:space="0" w:color="000000"/>
            </w:tcBorders>
            <w:vAlign w:val="center"/>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(руб.)</w:t>
            </w:r>
          </w:p>
        </w:tc>
        <w:tc>
          <w:tcPr>
            <w:tcW w:w="2691" w:type="dxa"/>
            <w:tcBorders>
              <w:bottom w:val="single" w:sz="8" w:space="0" w:color="000000"/>
              <w:right w:val="single" w:sz="8" w:space="0" w:color="000000"/>
            </w:tcBorders>
          </w:tcPr>
          <w:p>
            <w:pPr>
              <w:pStyle w:val="Normal"/>
              <w:spacing w:lineRule="auto" w:line="240" w:before="0" w:after="0"/>
              <w:ind w:right="501" w:hanging="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40" w:hRule="atLeast"/>
        </w:trPr>
        <w:tc>
          <w:tcPr>
            <w:tcW w:w="514" w:type="dxa"/>
            <w:tcBorders>
              <w:left w:val="single" w:sz="8" w:space="0" w:color="000000"/>
              <w:bottom w:val="single" w:sz="8" w:space="0" w:color="000000"/>
              <w:right w:val="single" w:sz="4" w:space="0" w:color="000000"/>
            </w:tcBorders>
          </w:tcPr>
          <w:p>
            <w:pPr>
              <w:pStyle w:val="Normal"/>
              <w:spacing w:lineRule="auto" w:line="240" w:before="0" w:after="0"/>
              <w:jc w:val="center"/>
              <w:rPr>
                <w:rFonts w:ascii="Times New Roman" w:hAnsi="Times New Roman" w:eastAsia="Times New Roman"/>
                <w:bCs/>
                <w:sz w:val="20"/>
                <w:szCs w:val="20"/>
                <w:lang w:val="en-US" w:eastAsia="ru-RU"/>
              </w:rPr>
            </w:pPr>
            <w:r>
              <w:rPr>
                <w:rFonts w:eastAsia="Times New Roman" w:ascii="Times New Roman" w:hAnsi="Times New Roman"/>
                <w:bCs/>
                <w:sz w:val="20"/>
                <w:szCs w:val="20"/>
                <w:lang w:val="en-US" w:eastAsia="ru-RU"/>
              </w:rPr>
              <w:t>0</w:t>
            </w:r>
          </w:p>
        </w:tc>
        <w:tc>
          <w:tcPr>
            <w:tcW w:w="3988" w:type="dxa"/>
            <w:tcBorders>
              <w:bottom w:val="single" w:sz="8" w:space="0" w:color="000000"/>
              <w:right w:val="single" w:sz="4" w:space="0" w:color="000000"/>
            </w:tcBorders>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1</w:t>
            </w:r>
          </w:p>
        </w:tc>
        <w:tc>
          <w:tcPr>
            <w:tcW w:w="4678" w:type="dxa"/>
            <w:gridSpan w:val="3"/>
            <w:tcBorders>
              <w:bottom w:val="single" w:sz="8" w:space="0" w:color="000000"/>
              <w:right w:val="single" w:sz="4" w:space="0" w:color="000000"/>
            </w:tcBorders>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val="en-US" w:eastAsia="ru-RU"/>
              </w:rPr>
              <w:t>2-</w:t>
            </w:r>
            <w:r>
              <w:rPr>
                <w:rFonts w:eastAsia="Times New Roman" w:ascii="Times New Roman" w:hAnsi="Times New Roman"/>
                <w:bCs/>
                <w:sz w:val="20"/>
                <w:szCs w:val="20"/>
                <w:lang w:eastAsia="ru-RU"/>
              </w:rPr>
              <w:t>4</w:t>
            </w:r>
          </w:p>
        </w:tc>
        <w:tc>
          <w:tcPr>
            <w:tcW w:w="1843" w:type="dxa"/>
            <w:tcBorders>
              <w:bottom w:val="single" w:sz="8" w:space="0" w:color="000000"/>
              <w:right w:val="single" w:sz="4" w:space="0" w:color="000000"/>
            </w:tcBorders>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5</w:t>
            </w:r>
          </w:p>
        </w:tc>
        <w:tc>
          <w:tcPr>
            <w:tcW w:w="1418" w:type="dxa"/>
            <w:tcBorders>
              <w:bottom w:val="single" w:sz="8" w:space="0" w:color="000000"/>
              <w:right w:val="single" w:sz="8" w:space="0" w:color="000000"/>
            </w:tcBorders>
          </w:tcPr>
          <w:p>
            <w:pPr>
              <w:pStyle w:val="Normal"/>
              <w:spacing w:lineRule="auto" w:line="240" w:before="0" w:after="0"/>
              <w:jc w:val="center"/>
              <w:rPr>
                <w:rFonts w:ascii="Times New Roman" w:hAnsi="Times New Roman" w:eastAsia="Times New Roman"/>
                <w:bCs/>
                <w:sz w:val="20"/>
                <w:szCs w:val="20"/>
                <w:lang w:val="en-US" w:eastAsia="ru-RU"/>
              </w:rPr>
            </w:pPr>
            <w:r>
              <w:rPr>
                <w:rFonts w:eastAsia="Times New Roman" w:ascii="Times New Roman" w:hAnsi="Times New Roman"/>
                <w:bCs/>
                <w:sz w:val="20"/>
                <w:szCs w:val="20"/>
                <w:lang w:val="en-US" w:eastAsia="ru-RU"/>
              </w:rPr>
              <w:t>6</w:t>
            </w:r>
          </w:p>
        </w:tc>
        <w:tc>
          <w:tcPr>
            <w:tcW w:w="2691" w:type="dxa"/>
            <w:tcBorders>
              <w:bottom w:val="single" w:sz="8" w:space="0" w:color="000000"/>
              <w:right w:val="single" w:sz="8" w:space="0" w:color="000000"/>
            </w:tcBorders>
          </w:tcPr>
          <w:p>
            <w:pPr>
              <w:pStyle w:val="Normal"/>
              <w:spacing w:lineRule="auto" w:line="240" w:before="0" w:after="0"/>
              <w:ind w:right="501" w:hanging="0"/>
              <w:jc w:val="center"/>
              <w:rPr>
                <w:rFonts w:ascii="Times New Roman" w:hAnsi="Times New Roman" w:eastAsia="Times New Roman"/>
                <w:bCs/>
                <w:sz w:val="20"/>
                <w:szCs w:val="20"/>
                <w:lang w:val="en-US" w:eastAsia="ru-RU"/>
              </w:rPr>
            </w:pPr>
            <w:r>
              <w:rPr>
                <w:rFonts w:eastAsia="Times New Roman" w:ascii="Times New Roman" w:hAnsi="Times New Roman"/>
                <w:bCs/>
                <w:sz w:val="20"/>
                <w:szCs w:val="20"/>
                <w:lang w:val="en-US" w:eastAsia="ru-RU"/>
              </w:rPr>
              <w:t>7</w:t>
            </w:r>
          </w:p>
        </w:tc>
      </w:tr>
      <w:tr>
        <w:trPr>
          <w:trHeight w:val="40"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t>1.</w:t>
            </w:r>
          </w:p>
        </w:tc>
        <w:tc>
          <w:tcPr>
            <w:tcW w:w="3988"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 xml:space="preserve">Оплата труда </w:t>
            </w:r>
          </w:p>
        </w:tc>
        <w:tc>
          <w:tcPr>
            <w:tcW w:w="4678" w:type="dxa"/>
            <w:gridSpan w:val="3"/>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40"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1.1.</w:t>
            </w:r>
          </w:p>
        </w:tc>
        <w:tc>
          <w:tcPr>
            <w:tcW w:w="3988"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Оплата труда штатных работников, включая НДФЛ</w:t>
            </w:r>
          </w:p>
        </w:tc>
        <w:tc>
          <w:tcPr>
            <w:tcW w:w="1701"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Заработная плата в месяц (в рублях, включая НДФЛ)</w:t>
            </w:r>
          </w:p>
        </w:tc>
        <w:tc>
          <w:tcPr>
            <w:tcW w:w="141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 xml:space="preserve">Количество месяцев </w:t>
              <w:br/>
              <w:t xml:space="preserve">(не более 15 месяцев) </w:t>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Общая стоимость</w:t>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Софинансирование (за весь период в рублях)</w:t>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 </w:t>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Кратко описать основной функционал работника</w:t>
            </w:r>
          </w:p>
        </w:tc>
      </w:tr>
      <w:tr>
        <w:trPr>
          <w:trHeight w:val="40"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3988"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должность</w:t>
            </w:r>
          </w:p>
        </w:tc>
        <w:tc>
          <w:tcPr>
            <w:tcW w:w="1701"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 </w:t>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 </w:t>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240" w:hRule="atLeast"/>
        </w:trPr>
        <w:tc>
          <w:tcPr>
            <w:tcW w:w="5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3988" w:type="dxa"/>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должность</w:t>
            </w:r>
          </w:p>
        </w:tc>
        <w:tc>
          <w:tcPr>
            <w:tcW w:w="1701" w:type="dxa"/>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top w:val="single" w:sz="4" w:space="0" w:color="000000"/>
              <w:bottom w:val="single" w:sz="4" w:space="0" w:color="000000"/>
              <w:right w:val="single" w:sz="4"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40" w:hRule="atLeast"/>
        </w:trPr>
        <w:tc>
          <w:tcPr>
            <w:tcW w:w="5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1.2.</w:t>
            </w:r>
          </w:p>
        </w:tc>
        <w:tc>
          <w:tcPr>
            <w:tcW w:w="3988" w:type="dxa"/>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Выплаты физическим лицам (за исключением индивидуальных предпринимателей) за оказание ими услуг (выполнение работ) по гражданско-правовым договорам</w:t>
            </w:r>
            <w:r>
              <w:rPr>
                <w:rFonts w:eastAsia="Times New Roman" w:ascii="Times New Roman" w:hAnsi="Times New Roman"/>
                <w:bCs/>
                <w:sz w:val="24"/>
                <w:szCs w:val="24"/>
                <w:lang w:eastAsia="ru-RU"/>
              </w:rPr>
              <w:t xml:space="preserve">, </w:t>
            </w:r>
            <w:r>
              <w:rPr>
                <w:rFonts w:eastAsia="Times New Roman" w:ascii="Times New Roman" w:hAnsi="Times New Roman"/>
                <w:bCs/>
                <w:lang w:eastAsia="ru-RU"/>
              </w:rPr>
              <w:t>включая НДФЛ</w:t>
            </w:r>
          </w:p>
        </w:tc>
        <w:tc>
          <w:tcPr>
            <w:tcW w:w="1701"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Вознаграждение по одному договору (в рублях, включая НДФЛ)</w:t>
            </w:r>
          </w:p>
        </w:tc>
        <w:tc>
          <w:tcPr>
            <w:tcW w:w="141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 xml:space="preserve">Количество договоров </w:t>
              <w:br/>
              <w:t>(в шт.)</w:t>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Общая стоимость</w:t>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Софинансирование (за весь период в рублях)</w:t>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 xml:space="preserve">Кратко описать назначение заказываемых услуг (работ) </w:t>
              <w:br/>
              <w:t>в привязке к конкретным задачам проекта, рекомендуется сделать детальный расчет с обоснованием стоимости услуг специалистов</w:t>
            </w:r>
          </w:p>
        </w:tc>
      </w:tr>
      <w:tr>
        <w:trPr>
          <w:trHeight w:val="40" w:hRule="atLeast"/>
        </w:trPr>
        <w:tc>
          <w:tcPr>
            <w:tcW w:w="5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3988" w:type="dxa"/>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Функция в проекте или содержание услуг (работ)</w:t>
            </w:r>
          </w:p>
        </w:tc>
        <w:tc>
          <w:tcPr>
            <w:tcW w:w="1701"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280" w:hRule="atLeast"/>
        </w:trPr>
        <w:tc>
          <w:tcPr>
            <w:tcW w:w="5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3988" w:type="dxa"/>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701"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658"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1.3</w:t>
            </w:r>
          </w:p>
        </w:tc>
        <w:tc>
          <w:tcPr>
            <w:tcW w:w="3988"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 </w:t>
            </w:r>
            <w:r>
              <w:rPr>
                <w:rFonts w:eastAsia="Times New Roman" w:ascii="Times New Roman" w:hAnsi="Times New Roman"/>
                <w:bCs/>
                <w:sz w:val="20"/>
                <w:szCs w:val="20"/>
                <w:lang w:eastAsia="ru-RU"/>
              </w:rPr>
              <w:t>Страховые взносы</w:t>
            </w:r>
          </w:p>
        </w:tc>
        <w:tc>
          <w:tcPr>
            <w:tcW w:w="1701" w:type="dxa"/>
            <w:tcBorders>
              <w:bottom w:val="single" w:sz="4" w:space="0" w:color="000000"/>
              <w:right w:val="single" w:sz="4" w:space="0" w:color="000000"/>
            </w:tcBorders>
          </w:tcPr>
          <w:p>
            <w:pPr>
              <w:pStyle w:val="Normal"/>
              <w:spacing w:lineRule="auto" w:line="240" w:before="0" w:after="0"/>
              <w:rPr>
                <w:rFonts w:ascii="Times New Roman" w:hAnsi="Times New Roman"/>
                <w:bCs/>
                <w:i/>
                <w:i/>
                <w:sz w:val="20"/>
                <w:szCs w:val="20"/>
                <w:lang w:eastAsia="ru-RU"/>
              </w:rPr>
            </w:pPr>
            <w:r>
              <w:rPr>
                <w:rFonts w:ascii="Times New Roman" w:hAnsi="Times New Roman"/>
                <w:bCs/>
                <w:i/>
                <w:sz w:val="20"/>
                <w:szCs w:val="20"/>
              </w:rPr>
              <w:t>Стоимость единицы (в рублях)</w:t>
            </w:r>
          </w:p>
        </w:tc>
        <w:tc>
          <w:tcPr>
            <w:tcW w:w="1416" w:type="dxa"/>
            <w:tcBorders>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bCs/>
                <w:i/>
                <w:i/>
                <w:sz w:val="20"/>
                <w:szCs w:val="20"/>
              </w:rPr>
            </w:pPr>
            <w:r>
              <w:rPr>
                <w:rFonts w:ascii="Times New Roman" w:hAnsi="Times New Roman"/>
                <w:bCs/>
                <w:i/>
                <w:sz w:val="20"/>
                <w:szCs w:val="20"/>
              </w:rPr>
              <w:t>Количество</w:t>
            </w:r>
          </w:p>
        </w:tc>
        <w:tc>
          <w:tcPr>
            <w:tcW w:w="1561" w:type="dxa"/>
            <w:tcBorders>
              <w:left w:val="single" w:sz="4" w:space="0" w:color="000000"/>
              <w:bottom w:val="single" w:sz="4" w:space="0" w:color="000000"/>
              <w:right w:val="single" w:sz="4" w:space="0" w:color="000000"/>
            </w:tcBorders>
          </w:tcPr>
          <w:p>
            <w:pPr>
              <w:pStyle w:val="Normal"/>
              <w:spacing w:lineRule="auto" w:line="240" w:before="0" w:after="160"/>
              <w:rPr>
                <w:rFonts w:ascii="Times New Roman" w:hAnsi="Times New Roman"/>
                <w:bCs/>
                <w:i/>
                <w:i/>
                <w:sz w:val="20"/>
                <w:szCs w:val="20"/>
              </w:rPr>
            </w:pPr>
            <w:r>
              <w:rPr>
                <w:rFonts w:ascii="Times New Roman" w:hAnsi="Times New Roman"/>
                <w:bCs/>
                <w:i/>
                <w:sz w:val="20"/>
                <w:szCs w:val="20"/>
              </w:rPr>
              <w:t>Общая сумма (в рублях)</w:t>
            </w:r>
          </w:p>
        </w:tc>
        <w:tc>
          <w:tcPr>
            <w:tcW w:w="1843" w:type="dxa"/>
            <w:tcBorders>
              <w:bottom w:val="single" w:sz="4" w:space="0" w:color="000000"/>
              <w:right w:val="single" w:sz="4" w:space="0" w:color="000000"/>
            </w:tcBorders>
          </w:tcPr>
          <w:p>
            <w:pPr>
              <w:pStyle w:val="Normal"/>
              <w:spacing w:lineRule="auto" w:line="240" w:before="0" w:after="160"/>
              <w:rPr>
                <w:rFonts w:ascii="Times New Roman" w:hAnsi="Times New Roman"/>
                <w:bCs/>
                <w:i/>
                <w:i/>
                <w:sz w:val="20"/>
                <w:szCs w:val="20"/>
              </w:rPr>
            </w:pPr>
            <w:r>
              <w:rPr>
                <w:rFonts w:ascii="Times New Roman" w:hAnsi="Times New Roman"/>
                <w:bCs/>
                <w:i/>
                <w:sz w:val="20"/>
                <w:szCs w:val="20"/>
              </w:rPr>
              <w:t>Софинансирование (за весь период, в рублях</w:t>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40" w:hRule="atLeast"/>
        </w:trPr>
        <w:tc>
          <w:tcPr>
            <w:tcW w:w="5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3988" w:type="dxa"/>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Страховые взносы с выплат штатным работникам</w:t>
            </w:r>
          </w:p>
        </w:tc>
        <w:tc>
          <w:tcPr>
            <w:tcW w:w="1701"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 xml:space="preserve">Указать ставку, применяемую </w:t>
              <w:br/>
              <w:t>в организации для начисления страховых взносов по оплате труда штатных сотрудников</w:t>
            </w:r>
          </w:p>
        </w:tc>
      </w:tr>
      <w:tr>
        <w:trPr>
          <w:trHeight w:val="40" w:hRule="atLeast"/>
        </w:trPr>
        <w:tc>
          <w:tcPr>
            <w:tcW w:w="5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3988" w:type="dxa"/>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Страховые взносы с выплат физическим лицам по гражданско-правовым договорам</w:t>
            </w:r>
          </w:p>
        </w:tc>
        <w:tc>
          <w:tcPr>
            <w:tcW w:w="1701"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 xml:space="preserve">Указать ставку, применяемую </w:t>
              <w:br/>
              <w:t>в организации для начисления страховых взносов c выплат физическим лицам по гражданско-правовым договорам</w:t>
            </w:r>
          </w:p>
        </w:tc>
      </w:tr>
      <w:tr>
        <w:trPr>
          <w:trHeight w:val="40" w:hRule="atLeast"/>
        </w:trPr>
        <w:tc>
          <w:tcPr>
            <w:tcW w:w="5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7105" w:type="dxa"/>
            <w:gridSpan w:val="3"/>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Итого по статье №1</w:t>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40" w:hRule="atLeast"/>
        </w:trPr>
        <w:tc>
          <w:tcPr>
            <w:tcW w:w="5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t>2.</w:t>
            </w:r>
          </w:p>
        </w:tc>
        <w:tc>
          <w:tcPr>
            <w:tcW w:w="3988" w:type="dxa"/>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Командировочные расходы</w:t>
            </w:r>
          </w:p>
        </w:tc>
        <w:tc>
          <w:tcPr>
            <w:tcW w:w="1701" w:type="dxa"/>
            <w:tcBorders>
              <w:bottom w:val="single" w:sz="4" w:space="0" w:color="000000"/>
              <w:right w:val="single" w:sz="4" w:space="0" w:color="000000"/>
            </w:tcBorders>
          </w:tcPr>
          <w:p>
            <w:pPr>
              <w:pStyle w:val="Normal"/>
              <w:spacing w:before="0" w:after="160"/>
              <w:rPr>
                <w:rFonts w:ascii="Times New Roman" w:hAnsi="Times New Roman"/>
                <w:bCs/>
                <w:i/>
                <w:i/>
                <w:sz w:val="20"/>
                <w:szCs w:val="20"/>
              </w:rPr>
            </w:pPr>
            <w:r>
              <w:rPr>
                <w:rFonts w:ascii="Times New Roman" w:hAnsi="Times New Roman"/>
                <w:bCs/>
                <w:i/>
                <w:sz w:val="20"/>
                <w:szCs w:val="20"/>
              </w:rPr>
              <w:t xml:space="preserve">Расходы на одного работника </w:t>
              <w:br/>
              <w:t>(в рублях)</w:t>
            </w:r>
          </w:p>
        </w:tc>
        <w:tc>
          <w:tcPr>
            <w:tcW w:w="1416" w:type="dxa"/>
            <w:tcBorders>
              <w:left w:val="single" w:sz="4" w:space="0" w:color="000000"/>
              <w:bottom w:val="single" w:sz="4" w:space="0" w:color="000000"/>
              <w:right w:val="single" w:sz="4" w:space="0" w:color="000000"/>
            </w:tcBorders>
          </w:tcPr>
          <w:p>
            <w:pPr>
              <w:pStyle w:val="Normal"/>
              <w:spacing w:before="0" w:after="160"/>
              <w:rPr>
                <w:rFonts w:ascii="Times New Roman" w:hAnsi="Times New Roman"/>
                <w:bCs/>
                <w:i/>
                <w:i/>
                <w:sz w:val="20"/>
                <w:szCs w:val="20"/>
              </w:rPr>
            </w:pPr>
            <w:r>
              <w:rPr>
                <w:rFonts w:ascii="Times New Roman" w:hAnsi="Times New Roman"/>
                <w:bCs/>
                <w:i/>
                <w:sz w:val="20"/>
                <w:szCs w:val="20"/>
              </w:rPr>
              <w:t xml:space="preserve">Количество работников </w:t>
              <w:br/>
              <w:t>(в чел.)</w:t>
            </w:r>
          </w:p>
        </w:tc>
        <w:tc>
          <w:tcPr>
            <w:tcW w:w="1561" w:type="dxa"/>
            <w:tcBorders>
              <w:left w:val="single" w:sz="4" w:space="0" w:color="000000"/>
              <w:bottom w:val="single" w:sz="4" w:space="0" w:color="000000"/>
              <w:right w:val="single" w:sz="4" w:space="0" w:color="000000"/>
            </w:tcBorders>
          </w:tcPr>
          <w:p>
            <w:pPr>
              <w:pStyle w:val="Normal"/>
              <w:spacing w:before="0" w:after="160"/>
              <w:rPr>
                <w:rFonts w:ascii="Times New Roman" w:hAnsi="Times New Roman"/>
                <w:bCs/>
                <w:i/>
                <w:i/>
                <w:sz w:val="20"/>
                <w:szCs w:val="20"/>
              </w:rPr>
            </w:pPr>
            <w:r>
              <w:rPr>
                <w:rFonts w:ascii="Times New Roman" w:hAnsi="Times New Roman"/>
                <w:bCs/>
                <w:i/>
                <w:sz w:val="20"/>
                <w:szCs w:val="20"/>
              </w:rPr>
              <w:t>Общая стоимость</w:t>
            </w:r>
          </w:p>
        </w:tc>
        <w:tc>
          <w:tcPr>
            <w:tcW w:w="1843" w:type="dxa"/>
            <w:tcBorders>
              <w:bottom w:val="single" w:sz="4" w:space="0" w:color="000000"/>
              <w:right w:val="single" w:sz="4" w:space="0" w:color="000000"/>
            </w:tcBorders>
          </w:tcPr>
          <w:p>
            <w:pPr>
              <w:pStyle w:val="Normal"/>
              <w:spacing w:before="0" w:after="160"/>
              <w:rPr>
                <w:rFonts w:ascii="Times New Roman" w:hAnsi="Times New Roman"/>
                <w:bCs/>
                <w:i/>
                <w:i/>
                <w:sz w:val="20"/>
                <w:szCs w:val="20"/>
              </w:rPr>
            </w:pPr>
            <w:r>
              <w:rPr>
                <w:rFonts w:ascii="Times New Roman" w:hAnsi="Times New Roman"/>
                <w:bCs/>
                <w:i/>
                <w:sz w:val="20"/>
                <w:szCs w:val="20"/>
              </w:rPr>
              <w:t>Софинансирование (по всем командируемым, в рублях)</w:t>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ascii="Times New Roman" w:hAnsi="Times New Roman"/>
                <w:bCs/>
                <w:i/>
                <w:sz w:val="20"/>
                <w:szCs w:val="20"/>
              </w:rPr>
              <w:t xml:space="preserve">Пояснить назначение данной командировки </w:t>
              <w:br/>
              <w:t xml:space="preserve">в контексте решения конкретных задач проекта </w:t>
              <w:br/>
              <w:t>и представить расчет.</w:t>
            </w:r>
          </w:p>
        </w:tc>
      </w:tr>
      <w:tr>
        <w:trPr>
          <w:trHeight w:val="260"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r>
          </w:p>
        </w:tc>
        <w:tc>
          <w:tcPr>
            <w:tcW w:w="3988"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i/>
                <w:i/>
                <w:lang w:eastAsia="ru-RU"/>
              </w:rPr>
            </w:pPr>
            <w:r>
              <w:rPr>
                <w:rFonts w:eastAsia="Times New Roman" w:ascii="Times New Roman" w:hAnsi="Times New Roman"/>
                <w:bCs/>
                <w:i/>
                <w:lang w:eastAsia="ru-RU"/>
              </w:rPr>
              <w:t>Цель поездки и место назначения (если оно определено)</w:t>
            </w:r>
          </w:p>
        </w:tc>
        <w:tc>
          <w:tcPr>
            <w:tcW w:w="1701"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bCs/>
                <w:i/>
                <w:i/>
                <w:sz w:val="20"/>
                <w:szCs w:val="20"/>
              </w:rPr>
            </w:pPr>
            <w:r>
              <w:rPr>
                <w:rFonts w:ascii="Times New Roman" w:hAnsi="Times New Roman"/>
                <w:bCs/>
                <w:i/>
                <w:sz w:val="20"/>
                <w:szCs w:val="20"/>
              </w:rPr>
            </w:r>
          </w:p>
        </w:tc>
      </w:tr>
      <w:tr>
        <w:trPr>
          <w:trHeight w:val="40"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r>
          </w:p>
        </w:tc>
        <w:tc>
          <w:tcPr>
            <w:tcW w:w="3988"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tc>
        <w:tc>
          <w:tcPr>
            <w:tcW w:w="1701"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40"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r>
          </w:p>
        </w:tc>
        <w:tc>
          <w:tcPr>
            <w:tcW w:w="7105" w:type="dxa"/>
            <w:gridSpan w:val="3"/>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Итого по статье №2</w:t>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280" w:hRule="atLeast"/>
        </w:trPr>
        <w:tc>
          <w:tcPr>
            <w:tcW w:w="5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t>3.</w:t>
            </w:r>
          </w:p>
        </w:tc>
        <w:tc>
          <w:tcPr>
            <w:tcW w:w="3988" w:type="dxa"/>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Офисные расходы (аренда нежилого помещения, коммунальные услуги, услуги связи, услуги банков, электронный документооборот, почтовые услуги, компьютерное оборудование и программное обеспечение (включая справочные информационные системы, бухгалтерское программное обеспечение), канцтовары и расходные материалы)</w:t>
            </w:r>
          </w:p>
        </w:tc>
        <w:tc>
          <w:tcPr>
            <w:tcW w:w="1701" w:type="dxa"/>
            <w:tcBorders>
              <w:top w:val="single" w:sz="4" w:space="0" w:color="000000"/>
              <w:bottom w:val="single" w:sz="4" w:space="0" w:color="000000"/>
              <w:right w:val="single" w:sz="4" w:space="0" w:color="000000"/>
            </w:tcBorders>
          </w:tcPr>
          <w:p>
            <w:pPr>
              <w:pStyle w:val="Normal"/>
              <w:spacing w:before="0" w:after="160"/>
              <w:rPr>
                <w:rFonts w:ascii="Times New Roman" w:hAnsi="Times New Roman"/>
                <w:bCs/>
                <w:i/>
                <w:i/>
                <w:sz w:val="20"/>
                <w:szCs w:val="20"/>
              </w:rPr>
            </w:pPr>
            <w:r>
              <w:rPr>
                <w:rFonts w:ascii="Times New Roman" w:hAnsi="Times New Roman"/>
                <w:bCs/>
                <w:i/>
                <w:sz w:val="20"/>
                <w:szCs w:val="20"/>
              </w:rPr>
              <w:t>Стоимость единицы (в рублях)</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Cs/>
                <w:i/>
                <w:i/>
                <w:sz w:val="20"/>
                <w:szCs w:val="20"/>
              </w:rPr>
            </w:pPr>
            <w:r>
              <w:rPr>
                <w:rFonts w:ascii="Times New Roman" w:hAnsi="Times New Roman"/>
                <w:bCs/>
                <w:i/>
                <w:sz w:val="20"/>
                <w:szCs w:val="20"/>
              </w:rPr>
              <w:t>Кол-во единиц</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Cs/>
                <w:i/>
                <w:i/>
                <w:sz w:val="20"/>
                <w:szCs w:val="20"/>
              </w:rPr>
            </w:pPr>
            <w:r>
              <w:rPr>
                <w:rFonts w:ascii="Times New Roman" w:hAnsi="Times New Roman"/>
                <w:bCs/>
                <w:i/>
                <w:sz w:val="20"/>
                <w:szCs w:val="20"/>
              </w:rPr>
              <w:t>Общая стоимость</w:t>
            </w:r>
          </w:p>
        </w:tc>
        <w:tc>
          <w:tcPr>
            <w:tcW w:w="1843" w:type="dxa"/>
            <w:tcBorders>
              <w:top w:val="single" w:sz="4" w:space="0" w:color="000000"/>
              <w:bottom w:val="single" w:sz="4" w:space="0" w:color="000000"/>
              <w:right w:val="single" w:sz="4" w:space="0" w:color="000000"/>
            </w:tcBorders>
          </w:tcPr>
          <w:p>
            <w:pPr>
              <w:pStyle w:val="Normal"/>
              <w:spacing w:before="0" w:after="160"/>
              <w:rPr>
                <w:rFonts w:ascii="Times New Roman" w:hAnsi="Times New Roman"/>
                <w:bCs/>
                <w:i/>
                <w:i/>
                <w:sz w:val="20"/>
                <w:szCs w:val="20"/>
              </w:rPr>
            </w:pPr>
            <w:r>
              <w:rPr>
                <w:rFonts w:ascii="Times New Roman" w:hAnsi="Times New Roman"/>
                <w:bCs/>
                <w:i/>
                <w:sz w:val="20"/>
                <w:szCs w:val="20"/>
              </w:rPr>
              <w:t>Софинансирование (за весь период, в рублях)</w:t>
            </w:r>
          </w:p>
        </w:tc>
        <w:tc>
          <w:tcPr>
            <w:tcW w:w="1418" w:type="dxa"/>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top w:val="single" w:sz="4" w:space="0" w:color="000000"/>
              <w:bottom w:val="single" w:sz="4" w:space="0" w:color="000000"/>
              <w:right w:val="single" w:sz="4"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ascii="Times New Roman" w:hAnsi="Times New Roman"/>
                <w:bCs/>
                <w:i/>
                <w:sz w:val="20"/>
                <w:szCs w:val="20"/>
              </w:rPr>
              <w:t xml:space="preserve">Обосновать необходимость в привязке </w:t>
              <w:br/>
              <w:t>к проекту.</w:t>
            </w:r>
          </w:p>
        </w:tc>
      </w:tr>
      <w:tr>
        <w:trPr>
          <w:trHeight w:val="40"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3988"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Наименование расходов</w:t>
            </w:r>
          </w:p>
        </w:tc>
        <w:tc>
          <w:tcPr>
            <w:tcW w:w="1701"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40"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3988"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701"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40"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7105" w:type="dxa"/>
            <w:gridSpan w:val="3"/>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Итого по статье №3</w:t>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40" w:hRule="atLeast"/>
        </w:trPr>
        <w:tc>
          <w:tcPr>
            <w:tcW w:w="5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t>4.</w:t>
            </w:r>
          </w:p>
        </w:tc>
        <w:tc>
          <w:tcPr>
            <w:tcW w:w="3988" w:type="dxa"/>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Приобретение, аренда специализированного оборудования, инвентаря и сопутствующие расходы</w:t>
            </w:r>
          </w:p>
        </w:tc>
        <w:tc>
          <w:tcPr>
            <w:tcW w:w="1701" w:type="dxa"/>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bCs/>
                <w:i/>
                <w:i/>
                <w:sz w:val="20"/>
                <w:szCs w:val="20"/>
                <w:lang w:eastAsia="ru-RU"/>
              </w:rPr>
            </w:pPr>
            <w:r>
              <w:rPr>
                <w:rFonts w:ascii="Times New Roman" w:hAnsi="Times New Roman"/>
                <w:bCs/>
                <w:i/>
                <w:sz w:val="20"/>
                <w:szCs w:val="20"/>
              </w:rPr>
              <w:t>Стоимость единицы (в рублях)</w:t>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Cs/>
                <w:i/>
                <w:i/>
                <w:sz w:val="20"/>
                <w:szCs w:val="20"/>
              </w:rPr>
            </w:pPr>
            <w:r>
              <w:rPr>
                <w:rFonts w:ascii="Times New Roman" w:hAnsi="Times New Roman"/>
                <w:bCs/>
                <w:i/>
                <w:sz w:val="20"/>
                <w:szCs w:val="20"/>
              </w:rPr>
              <w:t>Кол-во единиц</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Cs/>
                <w:i/>
                <w:i/>
                <w:sz w:val="20"/>
                <w:szCs w:val="20"/>
              </w:rPr>
            </w:pPr>
            <w:r>
              <w:rPr>
                <w:rFonts w:ascii="Times New Roman" w:hAnsi="Times New Roman"/>
                <w:bCs/>
                <w:i/>
                <w:sz w:val="20"/>
                <w:szCs w:val="20"/>
              </w:rPr>
              <w:t>Общая стоимость</w:t>
            </w:r>
          </w:p>
        </w:tc>
        <w:tc>
          <w:tcPr>
            <w:tcW w:w="1843" w:type="dxa"/>
            <w:tcBorders>
              <w:top w:val="single" w:sz="4" w:space="0" w:color="000000"/>
              <w:bottom w:val="single" w:sz="4" w:space="0" w:color="000000"/>
              <w:right w:val="single" w:sz="4" w:space="0" w:color="000000"/>
            </w:tcBorders>
          </w:tcPr>
          <w:p>
            <w:pPr>
              <w:pStyle w:val="Normal"/>
              <w:spacing w:before="0" w:after="160"/>
              <w:rPr>
                <w:rFonts w:ascii="Times New Roman" w:hAnsi="Times New Roman"/>
                <w:bCs/>
                <w:i/>
                <w:i/>
                <w:sz w:val="20"/>
                <w:szCs w:val="20"/>
              </w:rPr>
            </w:pPr>
            <w:r>
              <w:rPr>
                <w:rFonts w:ascii="Times New Roman" w:hAnsi="Times New Roman"/>
                <w:bCs/>
                <w:i/>
                <w:sz w:val="20"/>
                <w:szCs w:val="20"/>
              </w:rPr>
              <w:t>Софинансирование (за весь период, в рублях)</w:t>
            </w:r>
          </w:p>
        </w:tc>
        <w:tc>
          <w:tcPr>
            <w:tcW w:w="1418" w:type="dxa"/>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top w:val="single" w:sz="4" w:space="0" w:color="000000"/>
              <w:bottom w:val="single" w:sz="4" w:space="0" w:color="000000"/>
              <w:right w:val="single" w:sz="4"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ascii="Times New Roman" w:hAnsi="Times New Roman"/>
                <w:bCs/>
                <w:i/>
                <w:sz w:val="20"/>
                <w:szCs w:val="20"/>
              </w:rPr>
              <w:t xml:space="preserve">Кратко пояснить назначение </w:t>
              <w:br/>
              <w:t>и необходимость данного оборудования для решения задач проекта</w:t>
            </w:r>
          </w:p>
        </w:tc>
      </w:tr>
      <w:tr>
        <w:trPr>
          <w:trHeight w:val="40"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r>
          </w:p>
        </w:tc>
        <w:tc>
          <w:tcPr>
            <w:tcW w:w="3988"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t>Наименование расходов</w:t>
            </w:r>
          </w:p>
        </w:tc>
        <w:tc>
          <w:tcPr>
            <w:tcW w:w="1701"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40"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r>
          </w:p>
        </w:tc>
        <w:tc>
          <w:tcPr>
            <w:tcW w:w="3988"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tc>
        <w:tc>
          <w:tcPr>
            <w:tcW w:w="1701"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40"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r>
          </w:p>
        </w:tc>
        <w:tc>
          <w:tcPr>
            <w:tcW w:w="7105" w:type="dxa"/>
            <w:gridSpan w:val="3"/>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Итого по статье №4</w:t>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40"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t>5.</w:t>
            </w:r>
          </w:p>
        </w:tc>
        <w:tc>
          <w:tcPr>
            <w:tcW w:w="3988"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Разработка и поддержка сайтов, информационных систем и иные аналогичные расходы</w:t>
            </w:r>
          </w:p>
        </w:tc>
        <w:tc>
          <w:tcPr>
            <w:tcW w:w="1701" w:type="dxa"/>
            <w:tcBorders>
              <w:bottom w:val="single" w:sz="4" w:space="0" w:color="000000"/>
              <w:right w:val="single" w:sz="4" w:space="0" w:color="000000"/>
            </w:tcBorders>
          </w:tcPr>
          <w:p>
            <w:pPr>
              <w:pStyle w:val="Normal"/>
              <w:spacing w:lineRule="auto" w:line="240" w:before="0" w:after="0"/>
              <w:rPr>
                <w:rFonts w:ascii="Times New Roman" w:hAnsi="Times New Roman"/>
                <w:bCs/>
                <w:i/>
                <w:i/>
                <w:sz w:val="20"/>
                <w:szCs w:val="20"/>
              </w:rPr>
            </w:pPr>
            <w:r>
              <w:rPr>
                <w:rFonts w:ascii="Times New Roman" w:hAnsi="Times New Roman"/>
                <w:bCs/>
                <w:i/>
                <w:sz w:val="20"/>
                <w:szCs w:val="20"/>
              </w:rPr>
              <w:t>Стоимость единицы (в рублях)</w:t>
            </w:r>
          </w:p>
          <w:p>
            <w:pPr>
              <w:pStyle w:val="Normal"/>
              <w:spacing w:lineRule="auto" w:line="240" w:before="0" w:after="0"/>
              <w:rPr>
                <w:rFonts w:ascii="Times New Roman" w:hAnsi="Times New Roman"/>
                <w:bCs/>
                <w:i/>
                <w:i/>
                <w:sz w:val="20"/>
                <w:szCs w:val="20"/>
                <w:lang w:eastAsia="ru-RU"/>
              </w:rPr>
            </w:pPr>
            <w:r>
              <w:rPr>
                <w:rFonts w:ascii="Times New Roman" w:hAnsi="Times New Roman"/>
                <w:bCs/>
                <w:i/>
                <w:sz w:val="20"/>
                <w:szCs w:val="20"/>
                <w:lang w:eastAsia="ru-RU"/>
              </w:rPr>
            </w:r>
          </w:p>
        </w:tc>
        <w:tc>
          <w:tcPr>
            <w:tcW w:w="1416" w:type="dxa"/>
            <w:tcBorders>
              <w:left w:val="single" w:sz="4" w:space="0" w:color="000000"/>
              <w:bottom w:val="single" w:sz="4" w:space="0" w:color="000000"/>
              <w:right w:val="single" w:sz="4" w:space="0" w:color="000000"/>
            </w:tcBorders>
          </w:tcPr>
          <w:p>
            <w:pPr>
              <w:pStyle w:val="Normal"/>
              <w:spacing w:before="0" w:after="160"/>
              <w:rPr>
                <w:rFonts w:ascii="Times New Roman" w:hAnsi="Times New Roman"/>
                <w:bCs/>
                <w:i/>
                <w:i/>
                <w:sz w:val="20"/>
                <w:szCs w:val="20"/>
              </w:rPr>
            </w:pPr>
            <w:r>
              <w:rPr>
                <w:rFonts w:ascii="Times New Roman" w:hAnsi="Times New Roman"/>
                <w:bCs/>
                <w:i/>
                <w:sz w:val="20"/>
                <w:szCs w:val="20"/>
              </w:rPr>
              <w:t>Кол-во единиц</w:t>
            </w:r>
          </w:p>
        </w:tc>
        <w:tc>
          <w:tcPr>
            <w:tcW w:w="1561" w:type="dxa"/>
            <w:tcBorders>
              <w:left w:val="single" w:sz="4" w:space="0" w:color="000000"/>
              <w:bottom w:val="single" w:sz="4" w:space="0" w:color="000000"/>
              <w:right w:val="single" w:sz="4" w:space="0" w:color="000000"/>
            </w:tcBorders>
          </w:tcPr>
          <w:p>
            <w:pPr>
              <w:pStyle w:val="Normal"/>
              <w:spacing w:before="0" w:after="160"/>
              <w:rPr>
                <w:rFonts w:ascii="Times New Roman" w:hAnsi="Times New Roman"/>
                <w:bCs/>
                <w:i/>
                <w:i/>
                <w:sz w:val="20"/>
                <w:szCs w:val="20"/>
              </w:rPr>
            </w:pPr>
            <w:r>
              <w:rPr>
                <w:rFonts w:ascii="Times New Roman" w:hAnsi="Times New Roman"/>
                <w:bCs/>
                <w:i/>
                <w:sz w:val="20"/>
                <w:szCs w:val="20"/>
              </w:rPr>
              <w:t>Общая стоимость</w:t>
            </w:r>
          </w:p>
        </w:tc>
        <w:tc>
          <w:tcPr>
            <w:tcW w:w="1843" w:type="dxa"/>
            <w:tcBorders>
              <w:bottom w:val="single" w:sz="4" w:space="0" w:color="000000"/>
              <w:right w:val="single" w:sz="4" w:space="0" w:color="000000"/>
            </w:tcBorders>
          </w:tcPr>
          <w:p>
            <w:pPr>
              <w:pStyle w:val="Normal"/>
              <w:spacing w:before="0" w:after="160"/>
              <w:rPr>
                <w:rFonts w:ascii="Times New Roman" w:hAnsi="Times New Roman"/>
                <w:bCs/>
                <w:i/>
                <w:i/>
                <w:sz w:val="20"/>
                <w:szCs w:val="20"/>
              </w:rPr>
            </w:pPr>
            <w:r>
              <w:rPr>
                <w:rFonts w:ascii="Times New Roman" w:hAnsi="Times New Roman"/>
                <w:bCs/>
                <w:i/>
                <w:sz w:val="20"/>
                <w:szCs w:val="20"/>
              </w:rPr>
              <w:t>Софинансирование (за весь период, в рублях)</w:t>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bCs/>
                <w:i/>
                <w:i/>
                <w:sz w:val="20"/>
                <w:szCs w:val="20"/>
              </w:rPr>
            </w:pPr>
            <w:r>
              <w:rPr>
                <w:rFonts w:ascii="Times New Roman" w:hAnsi="Times New Roman"/>
                <w:bCs/>
                <w:i/>
                <w:sz w:val="20"/>
                <w:szCs w:val="20"/>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bCs/>
                <w:i/>
                <w:i/>
                <w:sz w:val="20"/>
                <w:szCs w:val="20"/>
              </w:rPr>
            </w:pPr>
            <w:r>
              <w:rPr>
                <w:rFonts w:ascii="Times New Roman" w:hAnsi="Times New Roman"/>
                <w:bCs/>
                <w:i/>
                <w:sz w:val="20"/>
                <w:szCs w:val="20"/>
              </w:rPr>
              <w:t xml:space="preserve">Кратко пояснить технические параметры </w:t>
              <w:br/>
              <w:t xml:space="preserve">и описать объем работы </w:t>
              <w:br/>
              <w:t>в месяц</w:t>
            </w:r>
          </w:p>
        </w:tc>
      </w:tr>
      <w:tr>
        <w:trPr>
          <w:trHeight w:val="40"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r>
          </w:p>
        </w:tc>
        <w:tc>
          <w:tcPr>
            <w:tcW w:w="3988"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i/>
                <w:sz w:val="20"/>
                <w:szCs w:val="20"/>
                <w:lang w:eastAsia="ru-RU"/>
              </w:rPr>
              <w:t>Наименование расходов</w:t>
            </w:r>
          </w:p>
        </w:tc>
        <w:tc>
          <w:tcPr>
            <w:tcW w:w="1701"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40"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r>
          </w:p>
        </w:tc>
        <w:tc>
          <w:tcPr>
            <w:tcW w:w="3988"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i/>
                <w:i/>
                <w:sz w:val="20"/>
                <w:szCs w:val="20"/>
                <w:lang w:eastAsia="ru-RU"/>
              </w:rPr>
            </w:pPr>
            <w:r>
              <w:rPr>
                <w:rFonts w:eastAsia="Times New Roman" w:ascii="Times New Roman" w:hAnsi="Times New Roman"/>
                <w:bCs/>
                <w:i/>
                <w:sz w:val="20"/>
                <w:szCs w:val="20"/>
                <w:lang w:eastAsia="ru-RU"/>
              </w:rPr>
            </w:r>
          </w:p>
        </w:tc>
        <w:tc>
          <w:tcPr>
            <w:tcW w:w="1701"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40"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r>
          </w:p>
        </w:tc>
        <w:tc>
          <w:tcPr>
            <w:tcW w:w="7105" w:type="dxa"/>
            <w:gridSpan w:val="3"/>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Итого по статье №5</w:t>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40"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t>6.</w:t>
            </w:r>
          </w:p>
        </w:tc>
        <w:tc>
          <w:tcPr>
            <w:tcW w:w="3988"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Оплата юридических, информационных, консультационных услуг и иные аналогичные расходы</w:t>
            </w:r>
          </w:p>
        </w:tc>
        <w:tc>
          <w:tcPr>
            <w:tcW w:w="1701" w:type="dxa"/>
            <w:tcBorders>
              <w:bottom w:val="single" w:sz="4" w:space="0" w:color="000000"/>
              <w:right w:val="single" w:sz="4" w:space="0" w:color="000000"/>
            </w:tcBorders>
          </w:tcPr>
          <w:p>
            <w:pPr>
              <w:pStyle w:val="Normal"/>
              <w:spacing w:lineRule="auto" w:line="240" w:before="0" w:after="0"/>
              <w:rPr>
                <w:rFonts w:ascii="Times New Roman" w:hAnsi="Times New Roman"/>
                <w:bCs/>
                <w:i/>
                <w:i/>
                <w:sz w:val="20"/>
                <w:szCs w:val="20"/>
                <w:lang w:eastAsia="ru-RU"/>
              </w:rPr>
            </w:pPr>
            <w:r>
              <w:rPr>
                <w:rFonts w:ascii="Times New Roman" w:hAnsi="Times New Roman"/>
                <w:bCs/>
                <w:i/>
                <w:sz w:val="20"/>
                <w:szCs w:val="20"/>
              </w:rPr>
              <w:t>Стоимость единицы (в рублях)</w:t>
            </w:r>
          </w:p>
        </w:tc>
        <w:tc>
          <w:tcPr>
            <w:tcW w:w="1416" w:type="dxa"/>
            <w:tcBorders>
              <w:left w:val="single" w:sz="4" w:space="0" w:color="000000"/>
              <w:bottom w:val="single" w:sz="4" w:space="0" w:color="000000"/>
              <w:right w:val="single" w:sz="4" w:space="0" w:color="000000"/>
            </w:tcBorders>
          </w:tcPr>
          <w:p>
            <w:pPr>
              <w:pStyle w:val="Normal"/>
              <w:spacing w:before="0" w:after="160"/>
              <w:rPr>
                <w:rFonts w:ascii="Times New Roman" w:hAnsi="Times New Roman"/>
                <w:bCs/>
                <w:i/>
                <w:i/>
                <w:sz w:val="20"/>
                <w:szCs w:val="20"/>
              </w:rPr>
            </w:pPr>
            <w:r>
              <w:rPr>
                <w:rFonts w:ascii="Times New Roman" w:hAnsi="Times New Roman"/>
                <w:bCs/>
                <w:i/>
                <w:sz w:val="20"/>
                <w:szCs w:val="20"/>
              </w:rPr>
              <w:t>Кол-во единиц</w:t>
            </w:r>
          </w:p>
        </w:tc>
        <w:tc>
          <w:tcPr>
            <w:tcW w:w="1561" w:type="dxa"/>
            <w:tcBorders>
              <w:left w:val="single" w:sz="4" w:space="0" w:color="000000"/>
              <w:bottom w:val="single" w:sz="4" w:space="0" w:color="000000"/>
              <w:right w:val="single" w:sz="4" w:space="0" w:color="000000"/>
            </w:tcBorders>
          </w:tcPr>
          <w:p>
            <w:pPr>
              <w:pStyle w:val="Normal"/>
              <w:spacing w:before="0" w:after="160"/>
              <w:rPr>
                <w:rFonts w:ascii="Times New Roman" w:hAnsi="Times New Roman"/>
                <w:bCs/>
                <w:i/>
                <w:i/>
                <w:sz w:val="20"/>
                <w:szCs w:val="20"/>
              </w:rPr>
            </w:pPr>
            <w:r>
              <w:rPr>
                <w:rFonts w:ascii="Times New Roman" w:hAnsi="Times New Roman"/>
                <w:bCs/>
                <w:i/>
                <w:sz w:val="20"/>
                <w:szCs w:val="20"/>
              </w:rPr>
              <w:t>Общая стоимость</w:t>
            </w:r>
          </w:p>
        </w:tc>
        <w:tc>
          <w:tcPr>
            <w:tcW w:w="1843" w:type="dxa"/>
            <w:tcBorders>
              <w:bottom w:val="single" w:sz="4" w:space="0" w:color="000000"/>
              <w:right w:val="single" w:sz="4" w:space="0" w:color="000000"/>
            </w:tcBorders>
          </w:tcPr>
          <w:p>
            <w:pPr>
              <w:pStyle w:val="Normal"/>
              <w:spacing w:before="0" w:after="160"/>
              <w:rPr>
                <w:rFonts w:ascii="Times New Roman" w:hAnsi="Times New Roman"/>
                <w:bCs/>
                <w:i/>
                <w:i/>
                <w:sz w:val="20"/>
                <w:szCs w:val="20"/>
              </w:rPr>
            </w:pPr>
            <w:r>
              <w:rPr>
                <w:rFonts w:ascii="Times New Roman" w:hAnsi="Times New Roman"/>
                <w:bCs/>
                <w:i/>
                <w:sz w:val="20"/>
                <w:szCs w:val="20"/>
              </w:rPr>
              <w:t>Софинансирование (за весь период, в рублях)</w:t>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bCs/>
                <w:i/>
                <w:i/>
              </w:rPr>
            </w:pPr>
            <w:r>
              <w:rPr>
                <w:rFonts w:ascii="Times New Roman" w:hAnsi="Times New Roman"/>
                <w:bCs/>
                <w:i/>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bCs/>
                <w:i/>
                <w:i/>
              </w:rPr>
            </w:pPr>
            <w:r>
              <w:rPr>
                <w:rFonts w:ascii="Times New Roman" w:hAnsi="Times New Roman"/>
                <w:bCs/>
                <w:i/>
              </w:rPr>
            </w:r>
          </w:p>
        </w:tc>
      </w:tr>
      <w:tr>
        <w:trPr>
          <w:trHeight w:val="40" w:hRule="atLeast"/>
        </w:trPr>
        <w:tc>
          <w:tcPr>
            <w:tcW w:w="5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r>
          </w:p>
        </w:tc>
        <w:tc>
          <w:tcPr>
            <w:tcW w:w="3988" w:type="dxa"/>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i/>
                <w:sz w:val="20"/>
                <w:szCs w:val="20"/>
                <w:lang w:eastAsia="ru-RU"/>
              </w:rPr>
              <w:t>Наименование расходов</w:t>
            </w:r>
          </w:p>
        </w:tc>
        <w:tc>
          <w:tcPr>
            <w:tcW w:w="1701" w:type="dxa"/>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top w:val="single" w:sz="4" w:space="0" w:color="000000"/>
              <w:bottom w:val="single" w:sz="4" w:space="0" w:color="000000"/>
              <w:right w:val="single" w:sz="4"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40" w:hRule="atLeast"/>
        </w:trPr>
        <w:tc>
          <w:tcPr>
            <w:tcW w:w="5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r>
          </w:p>
        </w:tc>
        <w:tc>
          <w:tcPr>
            <w:tcW w:w="3988" w:type="dxa"/>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tc>
        <w:tc>
          <w:tcPr>
            <w:tcW w:w="1701" w:type="dxa"/>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top w:val="single" w:sz="4" w:space="0" w:color="000000"/>
              <w:bottom w:val="single" w:sz="4" w:space="0" w:color="000000"/>
              <w:right w:val="single" w:sz="4"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40" w:hRule="atLeast"/>
        </w:trPr>
        <w:tc>
          <w:tcPr>
            <w:tcW w:w="5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r>
          </w:p>
        </w:tc>
        <w:tc>
          <w:tcPr>
            <w:tcW w:w="7105" w:type="dxa"/>
            <w:gridSpan w:val="3"/>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Итого по статье №6</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top w:val="single" w:sz="4" w:space="0" w:color="000000"/>
              <w:bottom w:val="single" w:sz="4" w:space="0" w:color="000000"/>
              <w:right w:val="single" w:sz="4"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40"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t>7.</w:t>
            </w:r>
          </w:p>
        </w:tc>
        <w:tc>
          <w:tcPr>
            <w:tcW w:w="3988"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Расходы на проведение мероприятий</w:t>
            </w:r>
          </w:p>
        </w:tc>
        <w:tc>
          <w:tcPr>
            <w:tcW w:w="1701" w:type="dxa"/>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bCs/>
                <w:i/>
                <w:i/>
                <w:sz w:val="20"/>
                <w:szCs w:val="20"/>
              </w:rPr>
            </w:pPr>
            <w:r>
              <w:rPr>
                <w:rFonts w:ascii="Times New Roman" w:hAnsi="Times New Roman"/>
                <w:bCs/>
                <w:i/>
                <w:sz w:val="20"/>
                <w:szCs w:val="20"/>
              </w:rPr>
              <w:t>Стоимость единицы (в рублях)</w:t>
            </w:r>
          </w:p>
          <w:p>
            <w:pPr>
              <w:pStyle w:val="Normal"/>
              <w:spacing w:lineRule="auto" w:line="240" w:before="0" w:after="0"/>
              <w:rPr>
                <w:rFonts w:ascii="Times New Roman" w:hAnsi="Times New Roman"/>
                <w:bCs/>
                <w:i/>
                <w:i/>
                <w:sz w:val="20"/>
                <w:szCs w:val="20"/>
              </w:rPr>
            </w:pPr>
            <w:r>
              <w:rPr>
                <w:rFonts w:ascii="Times New Roman" w:hAnsi="Times New Roman"/>
                <w:bCs/>
                <w:i/>
                <w:sz w:val="20"/>
                <w:szCs w:val="20"/>
              </w:rPr>
            </w:r>
          </w:p>
          <w:p>
            <w:pPr>
              <w:pStyle w:val="Normal"/>
              <w:spacing w:lineRule="auto" w:line="240" w:before="0" w:after="0"/>
              <w:rPr>
                <w:rFonts w:ascii="Times New Roman" w:hAnsi="Times New Roman"/>
                <w:bCs/>
                <w:i/>
                <w:i/>
                <w:sz w:val="20"/>
                <w:szCs w:val="20"/>
              </w:rPr>
            </w:pPr>
            <w:r>
              <w:rPr>
                <w:rFonts w:ascii="Times New Roman" w:hAnsi="Times New Roman"/>
                <w:bCs/>
                <w:i/>
                <w:sz w:val="20"/>
                <w:szCs w:val="20"/>
              </w:rPr>
            </w:r>
          </w:p>
          <w:p>
            <w:pPr>
              <w:pStyle w:val="Normal"/>
              <w:spacing w:lineRule="auto" w:line="240" w:before="0" w:after="0"/>
              <w:rPr>
                <w:rFonts w:ascii="Times New Roman" w:hAnsi="Times New Roman"/>
                <w:bCs/>
                <w:i/>
                <w:i/>
                <w:sz w:val="20"/>
                <w:szCs w:val="20"/>
              </w:rPr>
            </w:pPr>
            <w:r>
              <w:rPr>
                <w:rFonts w:ascii="Times New Roman" w:hAnsi="Times New Roman"/>
                <w:bCs/>
                <w:i/>
                <w:sz w:val="20"/>
                <w:szCs w:val="20"/>
              </w:rPr>
            </w:r>
          </w:p>
        </w:tc>
        <w:tc>
          <w:tcPr>
            <w:tcW w:w="1416"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Cs/>
                <w:i/>
                <w:i/>
                <w:sz w:val="20"/>
                <w:szCs w:val="20"/>
              </w:rPr>
            </w:pPr>
            <w:r>
              <w:rPr>
                <w:rFonts w:ascii="Times New Roman" w:hAnsi="Times New Roman"/>
                <w:bCs/>
                <w:i/>
                <w:sz w:val="20"/>
                <w:szCs w:val="20"/>
              </w:rPr>
              <w:t>Кол-во единиц</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before="0" w:after="160"/>
              <w:rPr>
                <w:rFonts w:ascii="Times New Roman" w:hAnsi="Times New Roman"/>
                <w:bCs/>
                <w:i/>
                <w:i/>
                <w:sz w:val="20"/>
                <w:szCs w:val="20"/>
              </w:rPr>
            </w:pPr>
            <w:r>
              <w:rPr>
                <w:rFonts w:ascii="Times New Roman" w:hAnsi="Times New Roman"/>
                <w:bCs/>
                <w:i/>
                <w:sz w:val="20"/>
                <w:szCs w:val="20"/>
              </w:rPr>
              <w:t>Общая стоимость</w:t>
            </w:r>
          </w:p>
        </w:tc>
        <w:tc>
          <w:tcPr>
            <w:tcW w:w="1843" w:type="dxa"/>
            <w:tcBorders>
              <w:bottom w:val="single" w:sz="4" w:space="0" w:color="000000"/>
              <w:right w:val="single" w:sz="4" w:space="0" w:color="000000"/>
            </w:tcBorders>
          </w:tcPr>
          <w:p>
            <w:pPr>
              <w:pStyle w:val="Normal"/>
              <w:spacing w:before="0" w:after="160"/>
              <w:rPr>
                <w:rFonts w:ascii="Times New Roman" w:hAnsi="Times New Roman"/>
                <w:bCs/>
                <w:i/>
                <w:i/>
                <w:sz w:val="20"/>
                <w:szCs w:val="20"/>
              </w:rPr>
            </w:pPr>
            <w:r>
              <w:rPr>
                <w:rFonts w:ascii="Times New Roman" w:hAnsi="Times New Roman"/>
                <w:bCs/>
                <w:i/>
                <w:sz w:val="20"/>
                <w:szCs w:val="20"/>
              </w:rPr>
              <w:t>Софинансирование (за весь период, в рублях)</w:t>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ascii="Times New Roman" w:hAnsi="Times New Roman"/>
                <w:bCs/>
                <w:i/>
                <w:sz w:val="20"/>
                <w:szCs w:val="20"/>
              </w:rPr>
              <w:t xml:space="preserve">Указать, пояснить </w:t>
              <w:br/>
              <w:t>и обосновать для проведения каких мероприятий из календарного плана, принадлежат расходы.</w:t>
            </w:r>
          </w:p>
        </w:tc>
      </w:tr>
      <w:tr>
        <w:trPr>
          <w:trHeight w:val="40"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r>
          </w:p>
        </w:tc>
        <w:tc>
          <w:tcPr>
            <w:tcW w:w="3988"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i/>
                <w:sz w:val="20"/>
                <w:szCs w:val="20"/>
                <w:lang w:eastAsia="ru-RU"/>
              </w:rPr>
              <w:t>Наименование расходов</w:t>
            </w:r>
          </w:p>
        </w:tc>
        <w:tc>
          <w:tcPr>
            <w:tcW w:w="1701"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40"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r>
          </w:p>
        </w:tc>
        <w:tc>
          <w:tcPr>
            <w:tcW w:w="3988"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tc>
        <w:tc>
          <w:tcPr>
            <w:tcW w:w="1701"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40"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r>
          </w:p>
        </w:tc>
        <w:tc>
          <w:tcPr>
            <w:tcW w:w="7105" w:type="dxa"/>
            <w:gridSpan w:val="3"/>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Итого по статье №7</w:t>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1067"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t>8.</w:t>
            </w:r>
          </w:p>
        </w:tc>
        <w:tc>
          <w:tcPr>
            <w:tcW w:w="3988"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Издательские, полиграфические и сопутствующие расходы</w:t>
            </w:r>
          </w:p>
        </w:tc>
        <w:tc>
          <w:tcPr>
            <w:tcW w:w="1701" w:type="dxa"/>
            <w:tcBorders>
              <w:bottom w:val="single" w:sz="4" w:space="0" w:color="000000"/>
              <w:right w:val="single" w:sz="4" w:space="0" w:color="000000"/>
            </w:tcBorders>
          </w:tcPr>
          <w:p>
            <w:pPr>
              <w:pStyle w:val="Normal"/>
              <w:spacing w:lineRule="auto" w:line="240" w:before="0" w:after="0"/>
              <w:rPr>
                <w:rFonts w:ascii="Times New Roman" w:hAnsi="Times New Roman"/>
                <w:bCs/>
                <w:i/>
                <w:i/>
                <w:sz w:val="20"/>
                <w:szCs w:val="20"/>
              </w:rPr>
            </w:pPr>
            <w:r>
              <w:rPr>
                <w:rFonts w:ascii="Times New Roman" w:hAnsi="Times New Roman"/>
                <w:bCs/>
                <w:i/>
                <w:sz w:val="20"/>
                <w:szCs w:val="20"/>
              </w:rPr>
              <w:t>Стоимость единицы (в рублях)</w:t>
            </w:r>
          </w:p>
          <w:p>
            <w:pPr>
              <w:pStyle w:val="Normal"/>
              <w:spacing w:lineRule="auto" w:line="240" w:before="0" w:after="0"/>
              <w:rPr>
                <w:rFonts w:ascii="Times New Roman" w:hAnsi="Times New Roman"/>
                <w:bCs/>
                <w:i/>
                <w:i/>
                <w:sz w:val="20"/>
                <w:szCs w:val="20"/>
              </w:rPr>
            </w:pPr>
            <w:r>
              <w:rPr>
                <w:rFonts w:ascii="Times New Roman" w:hAnsi="Times New Roman"/>
                <w:bCs/>
                <w:i/>
                <w:sz w:val="20"/>
                <w:szCs w:val="20"/>
              </w:rPr>
            </w:r>
          </w:p>
        </w:tc>
        <w:tc>
          <w:tcPr>
            <w:tcW w:w="1416" w:type="dxa"/>
            <w:tcBorders>
              <w:left w:val="single" w:sz="4" w:space="0" w:color="000000"/>
              <w:bottom w:val="single" w:sz="4" w:space="0" w:color="000000"/>
              <w:right w:val="single" w:sz="4" w:space="0" w:color="000000"/>
            </w:tcBorders>
          </w:tcPr>
          <w:p>
            <w:pPr>
              <w:pStyle w:val="Normal"/>
              <w:rPr>
                <w:rFonts w:ascii="Times New Roman" w:hAnsi="Times New Roman"/>
                <w:bCs/>
                <w:i/>
                <w:i/>
                <w:sz w:val="20"/>
                <w:szCs w:val="20"/>
              </w:rPr>
            </w:pPr>
            <w:r>
              <w:rPr>
                <w:rFonts w:ascii="Times New Roman" w:hAnsi="Times New Roman"/>
                <w:bCs/>
                <w:i/>
                <w:sz w:val="20"/>
                <w:szCs w:val="20"/>
              </w:rPr>
              <w:t>Кол-во единиц</w:t>
            </w:r>
          </w:p>
          <w:p>
            <w:pPr>
              <w:pStyle w:val="Normal"/>
              <w:spacing w:before="0" w:after="160"/>
              <w:rPr>
                <w:rFonts w:ascii="Times New Roman" w:hAnsi="Times New Roman"/>
                <w:bCs/>
                <w:i/>
                <w:i/>
                <w:sz w:val="20"/>
                <w:szCs w:val="20"/>
              </w:rPr>
            </w:pPr>
            <w:r>
              <w:rPr>
                <w:rFonts w:ascii="Times New Roman" w:hAnsi="Times New Roman"/>
                <w:bCs/>
                <w:i/>
                <w:sz w:val="20"/>
                <w:szCs w:val="20"/>
              </w:rPr>
            </w:r>
          </w:p>
        </w:tc>
        <w:tc>
          <w:tcPr>
            <w:tcW w:w="1561" w:type="dxa"/>
            <w:tcBorders>
              <w:left w:val="single" w:sz="4" w:space="0" w:color="000000"/>
              <w:bottom w:val="single" w:sz="4" w:space="0" w:color="000000"/>
              <w:right w:val="single" w:sz="4" w:space="0" w:color="000000"/>
            </w:tcBorders>
          </w:tcPr>
          <w:p>
            <w:pPr>
              <w:pStyle w:val="Normal"/>
              <w:rPr>
                <w:rFonts w:ascii="Times New Roman" w:hAnsi="Times New Roman"/>
                <w:bCs/>
                <w:i/>
                <w:i/>
                <w:sz w:val="20"/>
                <w:szCs w:val="20"/>
              </w:rPr>
            </w:pPr>
            <w:r>
              <w:rPr>
                <w:rFonts w:ascii="Times New Roman" w:hAnsi="Times New Roman"/>
                <w:bCs/>
                <w:i/>
                <w:sz w:val="20"/>
                <w:szCs w:val="20"/>
              </w:rPr>
              <w:t>Общая стоимость</w:t>
            </w:r>
          </w:p>
          <w:p>
            <w:pPr>
              <w:pStyle w:val="Normal"/>
              <w:spacing w:before="0" w:after="160"/>
              <w:rPr>
                <w:rFonts w:ascii="Times New Roman" w:hAnsi="Times New Roman"/>
                <w:bCs/>
                <w:i/>
                <w:i/>
                <w:sz w:val="20"/>
                <w:szCs w:val="20"/>
              </w:rPr>
            </w:pPr>
            <w:r>
              <w:rPr>
                <w:rFonts w:ascii="Times New Roman" w:hAnsi="Times New Roman"/>
                <w:bCs/>
                <w:i/>
                <w:sz w:val="20"/>
                <w:szCs w:val="20"/>
              </w:rPr>
            </w:r>
          </w:p>
        </w:tc>
        <w:tc>
          <w:tcPr>
            <w:tcW w:w="1843" w:type="dxa"/>
            <w:tcBorders>
              <w:bottom w:val="single" w:sz="4" w:space="0" w:color="000000"/>
              <w:right w:val="single" w:sz="4" w:space="0" w:color="000000"/>
            </w:tcBorders>
          </w:tcPr>
          <w:p>
            <w:pPr>
              <w:pStyle w:val="Normal"/>
              <w:spacing w:before="0" w:after="160"/>
              <w:rPr>
                <w:rFonts w:ascii="Times New Roman" w:hAnsi="Times New Roman"/>
                <w:bCs/>
                <w:i/>
                <w:i/>
                <w:sz w:val="20"/>
                <w:szCs w:val="20"/>
              </w:rPr>
            </w:pPr>
            <w:r>
              <w:rPr>
                <w:rFonts w:ascii="Times New Roman" w:hAnsi="Times New Roman"/>
                <w:bCs/>
                <w:i/>
                <w:sz w:val="20"/>
                <w:szCs w:val="20"/>
              </w:rPr>
              <w:t>Софинансирование (за весь период, в рублях)</w:t>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bCs/>
                <w:i/>
                <w:i/>
                <w:sz w:val="20"/>
                <w:szCs w:val="20"/>
              </w:rPr>
            </w:pPr>
            <w:r>
              <w:rPr>
                <w:rFonts w:ascii="Times New Roman" w:hAnsi="Times New Roman"/>
                <w:bCs/>
                <w:i/>
                <w:sz w:val="20"/>
                <w:szCs w:val="20"/>
              </w:rPr>
              <w:t xml:space="preserve">Пояснить назначение данных расходов </w:t>
              <w:br/>
              <w:t>в контексте решения конкретных задач проекта</w:t>
            </w:r>
          </w:p>
        </w:tc>
      </w:tr>
      <w:tr>
        <w:trPr>
          <w:trHeight w:val="40"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r>
          </w:p>
        </w:tc>
        <w:tc>
          <w:tcPr>
            <w:tcW w:w="3988"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i/>
                <w:sz w:val="20"/>
                <w:szCs w:val="20"/>
                <w:lang w:eastAsia="ru-RU"/>
              </w:rPr>
              <w:t>Наименование расходов</w:t>
            </w:r>
          </w:p>
        </w:tc>
        <w:tc>
          <w:tcPr>
            <w:tcW w:w="1701"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40"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r>
          </w:p>
        </w:tc>
        <w:tc>
          <w:tcPr>
            <w:tcW w:w="3988"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r>
          </w:p>
        </w:tc>
        <w:tc>
          <w:tcPr>
            <w:tcW w:w="1701"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40"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r>
          </w:p>
        </w:tc>
        <w:tc>
          <w:tcPr>
            <w:tcW w:w="7105" w:type="dxa"/>
            <w:gridSpan w:val="3"/>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Итого по статье №8</w:t>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1439"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lang w:eastAsia="ru-RU"/>
              </w:rPr>
            </w:pPr>
            <w:r>
              <w:rPr>
                <w:rFonts w:eastAsia="Times New Roman" w:ascii="Times New Roman" w:hAnsi="Times New Roman"/>
                <w:bCs/>
                <w:lang w:eastAsia="ru-RU"/>
              </w:rPr>
              <w:t>9.</w:t>
            </w:r>
          </w:p>
        </w:tc>
        <w:tc>
          <w:tcPr>
            <w:tcW w:w="3988"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lang w:eastAsia="ru-RU"/>
              </w:rPr>
            </w:pPr>
            <w:r>
              <w:rPr>
                <w:rFonts w:eastAsia="Times New Roman" w:ascii="Times New Roman" w:hAnsi="Times New Roman"/>
                <w:bCs/>
                <w:lang w:eastAsia="ru-RU"/>
              </w:rPr>
              <w:t>Прочие прямые расходы</w:t>
            </w:r>
          </w:p>
        </w:tc>
        <w:tc>
          <w:tcPr>
            <w:tcW w:w="1701" w:type="dxa"/>
            <w:tcBorders>
              <w:bottom w:val="single" w:sz="4" w:space="0" w:color="000000"/>
              <w:right w:val="single" w:sz="4" w:space="0" w:color="000000"/>
            </w:tcBorders>
          </w:tcPr>
          <w:p>
            <w:pPr>
              <w:pStyle w:val="Normal"/>
              <w:spacing w:lineRule="auto" w:line="240" w:before="0" w:after="0"/>
              <w:rPr>
                <w:rFonts w:ascii="Times New Roman" w:hAnsi="Times New Roman"/>
                <w:bCs/>
                <w:i/>
                <w:i/>
                <w:sz w:val="20"/>
                <w:szCs w:val="20"/>
              </w:rPr>
            </w:pPr>
            <w:r>
              <w:rPr>
                <w:rFonts w:ascii="Times New Roman" w:hAnsi="Times New Roman"/>
                <w:bCs/>
                <w:i/>
                <w:sz w:val="20"/>
                <w:szCs w:val="20"/>
              </w:rPr>
              <w:t>Стоимость единицы (в рублях)</w:t>
            </w:r>
          </w:p>
          <w:p>
            <w:pPr>
              <w:pStyle w:val="Normal"/>
              <w:spacing w:lineRule="auto" w:line="240" w:before="0" w:after="0"/>
              <w:rPr>
                <w:rFonts w:ascii="Times New Roman" w:hAnsi="Times New Roman"/>
                <w:bCs/>
                <w:i/>
                <w:i/>
                <w:sz w:val="20"/>
                <w:szCs w:val="20"/>
              </w:rPr>
            </w:pPr>
            <w:r>
              <w:rPr>
                <w:rFonts w:ascii="Times New Roman" w:hAnsi="Times New Roman"/>
                <w:bCs/>
                <w:i/>
                <w:sz w:val="20"/>
                <w:szCs w:val="20"/>
              </w:rPr>
            </w:r>
          </w:p>
        </w:tc>
        <w:tc>
          <w:tcPr>
            <w:tcW w:w="1416" w:type="dxa"/>
            <w:tcBorders>
              <w:left w:val="single" w:sz="4" w:space="0" w:color="000000"/>
              <w:bottom w:val="single" w:sz="4" w:space="0" w:color="000000"/>
              <w:right w:val="single" w:sz="4" w:space="0" w:color="000000"/>
            </w:tcBorders>
          </w:tcPr>
          <w:p>
            <w:pPr>
              <w:pStyle w:val="Normal"/>
              <w:spacing w:before="0" w:after="160"/>
              <w:rPr>
                <w:rFonts w:ascii="Times New Roman" w:hAnsi="Times New Roman"/>
                <w:bCs/>
                <w:i/>
                <w:i/>
                <w:sz w:val="20"/>
                <w:szCs w:val="20"/>
              </w:rPr>
            </w:pPr>
            <w:r>
              <w:rPr>
                <w:rFonts w:ascii="Times New Roman" w:hAnsi="Times New Roman"/>
                <w:bCs/>
                <w:i/>
                <w:sz w:val="20"/>
                <w:szCs w:val="20"/>
              </w:rPr>
              <w:t>Кол-во единиц</w:t>
            </w:r>
          </w:p>
        </w:tc>
        <w:tc>
          <w:tcPr>
            <w:tcW w:w="1561" w:type="dxa"/>
            <w:tcBorders>
              <w:left w:val="single" w:sz="4" w:space="0" w:color="000000"/>
              <w:bottom w:val="single" w:sz="4" w:space="0" w:color="000000"/>
              <w:right w:val="single" w:sz="4" w:space="0" w:color="000000"/>
            </w:tcBorders>
          </w:tcPr>
          <w:p>
            <w:pPr>
              <w:pStyle w:val="Normal"/>
              <w:spacing w:before="0" w:after="160"/>
              <w:rPr>
                <w:rFonts w:ascii="Times New Roman" w:hAnsi="Times New Roman"/>
                <w:bCs/>
                <w:i/>
                <w:i/>
                <w:sz w:val="20"/>
                <w:szCs w:val="20"/>
              </w:rPr>
            </w:pPr>
            <w:r>
              <w:rPr>
                <w:rFonts w:ascii="Times New Roman" w:hAnsi="Times New Roman"/>
                <w:bCs/>
                <w:i/>
                <w:sz w:val="20"/>
                <w:szCs w:val="20"/>
              </w:rPr>
              <w:t>Общая стоимость</w:t>
            </w:r>
          </w:p>
        </w:tc>
        <w:tc>
          <w:tcPr>
            <w:tcW w:w="1843" w:type="dxa"/>
            <w:tcBorders>
              <w:bottom w:val="single" w:sz="4" w:space="0" w:color="000000"/>
              <w:right w:val="single" w:sz="4" w:space="0" w:color="000000"/>
            </w:tcBorders>
          </w:tcPr>
          <w:p>
            <w:pPr>
              <w:pStyle w:val="Normal"/>
              <w:spacing w:before="0" w:after="160"/>
              <w:rPr>
                <w:rFonts w:ascii="Times New Roman" w:hAnsi="Times New Roman"/>
                <w:bCs/>
                <w:i/>
                <w:i/>
                <w:sz w:val="20"/>
                <w:szCs w:val="20"/>
              </w:rPr>
            </w:pPr>
            <w:r>
              <w:rPr>
                <w:rFonts w:ascii="Times New Roman" w:hAnsi="Times New Roman"/>
                <w:bCs/>
                <w:i/>
                <w:sz w:val="20"/>
                <w:szCs w:val="20"/>
              </w:rPr>
              <w:t>Софинансирование (за весь период, в рублях)</w:t>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ascii="Times New Roman" w:hAnsi="Times New Roman"/>
                <w:bCs/>
                <w:i/>
                <w:sz w:val="20"/>
                <w:szCs w:val="20"/>
              </w:rPr>
              <w:t>При необходимости пояснить назначение данных расходов в контексте решения конкретных задач проекта</w:t>
            </w:r>
          </w:p>
        </w:tc>
      </w:tr>
      <w:tr>
        <w:trPr>
          <w:trHeight w:val="40"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3988"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i/>
                <w:sz w:val="20"/>
                <w:szCs w:val="20"/>
                <w:lang w:eastAsia="ru-RU"/>
              </w:rPr>
              <w:t>Наименование расходов</w:t>
            </w:r>
          </w:p>
        </w:tc>
        <w:tc>
          <w:tcPr>
            <w:tcW w:w="1701"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40"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3988"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701"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6"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397" w:hRule="atLeast"/>
        </w:trPr>
        <w:tc>
          <w:tcPr>
            <w:tcW w:w="514" w:type="dxa"/>
            <w:tcBorders>
              <w:left w:val="single" w:sz="8"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7105" w:type="dxa"/>
            <w:gridSpan w:val="3"/>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Итого по статье №9</w:t>
            </w:r>
          </w:p>
        </w:tc>
        <w:tc>
          <w:tcPr>
            <w:tcW w:w="1561" w:type="dxa"/>
            <w:tcBorders>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bottom w:val="single" w:sz="4" w:space="0" w:color="000000"/>
              <w:right w:val="single" w:sz="8"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bottom w:val="single" w:sz="4" w:space="0" w:color="000000"/>
              <w:right w:val="single" w:sz="8"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393" w:hRule="atLeast"/>
        </w:trPr>
        <w:tc>
          <w:tcPr>
            <w:tcW w:w="51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7105" w:type="dxa"/>
            <w:gridSpan w:val="3"/>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t>ИТОГО</w:t>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843" w:type="dxa"/>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1418" w:type="dxa"/>
            <w:tcBorders>
              <w:top w:val="single" w:sz="4" w:space="0" w:color="000000"/>
              <w:bottom w:val="single" w:sz="4" w:space="0" w:color="000000"/>
              <w:right w:val="single" w:sz="4" w:space="0" w:color="000000"/>
            </w:tcBorders>
          </w:tcPr>
          <w:p>
            <w:pPr>
              <w:pStyle w:val="Normal"/>
              <w:spacing w:lineRule="auto" w:line="240" w:before="0" w:after="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c>
          <w:tcPr>
            <w:tcW w:w="2691" w:type="dxa"/>
            <w:tcBorders>
              <w:top w:val="single" w:sz="4" w:space="0" w:color="000000"/>
              <w:bottom w:val="single" w:sz="4" w:space="0" w:color="000000"/>
              <w:right w:val="single" w:sz="4" w:space="0" w:color="000000"/>
            </w:tcBorders>
          </w:tcPr>
          <w:p>
            <w:pPr>
              <w:pStyle w:val="Normal"/>
              <w:spacing w:lineRule="auto" w:line="240" w:before="0" w:after="0"/>
              <w:ind w:right="501" w:hanging="0"/>
              <w:rPr>
                <w:rFonts w:ascii="Times New Roman" w:hAnsi="Times New Roman" w:eastAsia="Times New Roman"/>
                <w:bCs/>
                <w:sz w:val="20"/>
                <w:szCs w:val="20"/>
                <w:lang w:eastAsia="ru-RU"/>
              </w:rPr>
            </w:pPr>
            <w:r>
              <w:rPr>
                <w:rFonts w:eastAsia="Times New Roman" w:ascii="Times New Roman" w:hAnsi="Times New Roman"/>
                <w:bCs/>
                <w:sz w:val="20"/>
                <w:szCs w:val="20"/>
                <w:lang w:eastAsia="ru-RU"/>
              </w:rPr>
            </w:r>
          </w:p>
        </w:tc>
      </w:tr>
      <w:tr>
        <w:trPr>
          <w:trHeight w:val="20" w:hRule="atLeast"/>
        </w:trPr>
        <w:tc>
          <w:tcPr>
            <w:tcW w:w="514" w:type="dxa"/>
            <w:tcBorders/>
          </w:tcPr>
          <w:p>
            <w:pPr>
              <w:pStyle w:val="Normal"/>
              <w:spacing w:lineRule="auto" w:line="240" w:before="0" w:after="0"/>
              <w:jc w:val="center"/>
              <w:rPr>
                <w:rFonts w:ascii="Times New Roman" w:hAnsi="Times New Roman" w:eastAsia="Times New Roman"/>
                <w:sz w:val="20"/>
                <w:szCs w:val="20"/>
                <w:lang w:eastAsia="ru-RU"/>
              </w:rPr>
            </w:pPr>
            <w:r>
              <w:rPr>
                <w:rFonts w:eastAsia="Times New Roman" w:ascii="Times New Roman" w:hAnsi="Times New Roman"/>
                <w:sz w:val="20"/>
                <w:szCs w:val="20"/>
                <w:lang w:eastAsia="ru-RU"/>
              </w:rPr>
            </w:r>
          </w:p>
        </w:tc>
        <w:tc>
          <w:tcPr>
            <w:tcW w:w="11927" w:type="dxa"/>
            <w:gridSpan w:val="6"/>
            <w:tcBorders>
              <w:top w:val="single" w:sz="4" w:space="0" w:color="000000"/>
            </w:tcBorders>
          </w:tcPr>
          <w:p>
            <w:pPr>
              <w:pStyle w:val="Normal"/>
              <w:spacing w:lineRule="auto" w:line="240" w:before="0" w:after="0"/>
              <w:rPr>
                <w:rFonts w:ascii="Times New Roman" w:hAnsi="Times New Roman" w:eastAsia="Times New Roman"/>
                <w:sz w:val="20"/>
                <w:szCs w:val="20"/>
                <w:lang w:eastAsia="ru-RU"/>
              </w:rPr>
            </w:pPr>
            <w:r>
              <w:rPr>
                <w:rFonts w:eastAsia="Times New Roman" w:ascii="Times New Roman" w:hAnsi="Times New Roman"/>
                <w:sz w:val="20"/>
                <w:szCs w:val="20"/>
                <w:lang w:eastAsia="ru-RU"/>
              </w:rPr>
            </w:r>
          </w:p>
        </w:tc>
        <w:tc>
          <w:tcPr>
            <w:tcW w:w="2691" w:type="dxa"/>
            <w:tcBorders>
              <w:top w:val="single" w:sz="4" w:space="0" w:color="000000"/>
            </w:tcBorders>
          </w:tcPr>
          <w:p>
            <w:pPr>
              <w:pStyle w:val="Normal"/>
              <w:spacing w:lineRule="auto" w:line="240" w:before="0" w:after="0"/>
              <w:ind w:right="501" w:hanging="0"/>
              <w:rPr>
                <w:rFonts w:ascii="Times New Roman" w:hAnsi="Times New Roman" w:eastAsia="Times New Roman"/>
                <w:sz w:val="20"/>
                <w:szCs w:val="20"/>
                <w:lang w:eastAsia="ru-RU"/>
              </w:rPr>
            </w:pPr>
            <w:r>
              <w:rPr>
                <w:rFonts w:eastAsia="Times New Roman" w:ascii="Times New Roman" w:hAnsi="Times New Roman"/>
                <w:sz w:val="20"/>
                <w:szCs w:val="20"/>
                <w:lang w:eastAsia="ru-RU"/>
              </w:rPr>
            </w:r>
          </w:p>
        </w:tc>
      </w:tr>
    </w:tbl>
    <w:p>
      <w:pPr>
        <w:pStyle w:val="Normal"/>
        <w:spacing w:lineRule="auto" w:line="240" w:before="0" w:after="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При подаче заявки заявитель подтверждает:</w:t>
      </w:r>
    </w:p>
    <w:p>
      <w:pPr>
        <w:pStyle w:val="Normal"/>
        <w:spacing w:lineRule="auto" w:line="240" w:before="0" w:after="0"/>
        <w:jc w:val="both"/>
        <w:rPr>
          <w:rFonts w:ascii="Times New Roman" w:hAnsi="Times New Roman" w:eastAsia="Times New Roman"/>
          <w:color w:val="000000"/>
          <w:sz w:val="8"/>
          <w:szCs w:val="8"/>
          <w:lang w:eastAsia="ru-RU"/>
        </w:rPr>
      </w:pPr>
      <w:r>
        <w:rPr>
          <w:rFonts w:eastAsia="Times New Roman" w:ascii="Times New Roman" w:hAnsi="Times New Roman"/>
          <w:color w:val="000000"/>
          <w:sz w:val="8"/>
          <w:szCs w:val="8"/>
          <w:lang w:eastAsia="ru-RU"/>
        </w:rPr>
      </w:r>
    </w:p>
    <w:p>
      <w:pPr>
        <w:pStyle w:val="Normal"/>
        <w:spacing w:lineRule="auto" w:line="240" w:before="0" w:after="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 xml:space="preserve">– </w:t>
      </w:r>
      <w:r>
        <w:rPr>
          <w:rFonts w:eastAsia="Times New Roman" w:ascii="Times New Roman" w:hAnsi="Times New Roman"/>
          <w:color w:val="000000"/>
          <w:sz w:val="24"/>
          <w:szCs w:val="24"/>
          <w:lang w:eastAsia="ru-RU"/>
        </w:rPr>
        <w:t>согласие с условиями и порядком проведения конкурса на предоставление субсидии социально ориентированным некоммерческим организациям на финансовое обеспечение затрат на осуществление деятельности по реализации социально значимых проектов в Сосновском муниципальном районе Челябинской области (далее – конкурс), которые определены Порядком о конкурсе, утвержденном постановлением Администрации и размещенном на официальном сайте Управления социальной защиты населения администрации Сосновского муниципального района;</w:t>
      </w:r>
    </w:p>
    <w:p>
      <w:pPr>
        <w:pStyle w:val="Normal"/>
        <w:spacing w:lineRule="auto" w:line="240" w:before="0" w:after="0"/>
        <w:jc w:val="both"/>
        <w:rPr>
          <w:rFonts w:ascii="Times New Roman" w:hAnsi="Times New Roman" w:eastAsia="Times New Roman"/>
          <w:color w:val="000000"/>
          <w:sz w:val="8"/>
          <w:szCs w:val="8"/>
          <w:lang w:eastAsia="ru-RU"/>
        </w:rPr>
      </w:pPr>
      <w:r>
        <w:rPr>
          <w:rFonts w:eastAsia="Times New Roman" w:ascii="Times New Roman" w:hAnsi="Times New Roman"/>
          <w:color w:val="000000"/>
          <w:sz w:val="8"/>
          <w:szCs w:val="8"/>
          <w:lang w:eastAsia="ru-RU"/>
        </w:rPr>
      </w:r>
    </w:p>
    <w:p>
      <w:pPr>
        <w:pStyle w:val="Normal"/>
        <w:spacing w:lineRule="auto" w:line="240" w:before="0" w:after="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 xml:space="preserve">– </w:t>
      </w:r>
      <w:r>
        <w:rPr>
          <w:rFonts w:eastAsia="Times New Roman" w:ascii="Times New Roman" w:hAnsi="Times New Roman"/>
          <w:color w:val="000000"/>
          <w:sz w:val="24"/>
          <w:szCs w:val="24"/>
          <w:lang w:eastAsia="ru-RU"/>
        </w:rPr>
        <w:t>актуальность и достоверность информации, представленной в составе настоящей заявки;</w:t>
      </w:r>
    </w:p>
    <w:p>
      <w:pPr>
        <w:pStyle w:val="Normal"/>
        <w:spacing w:lineRule="auto" w:line="240" w:before="0" w:after="0"/>
        <w:jc w:val="both"/>
        <w:rPr>
          <w:rFonts w:ascii="Times New Roman" w:hAnsi="Times New Roman" w:eastAsia="Times New Roman"/>
          <w:color w:val="000000"/>
          <w:sz w:val="8"/>
          <w:szCs w:val="8"/>
          <w:lang w:eastAsia="ru-RU"/>
        </w:rPr>
      </w:pPr>
      <w:r>
        <w:rPr>
          <w:rFonts w:eastAsia="Times New Roman" w:ascii="Times New Roman" w:hAnsi="Times New Roman"/>
          <w:color w:val="000000"/>
          <w:sz w:val="8"/>
          <w:szCs w:val="8"/>
          <w:lang w:eastAsia="ru-RU"/>
        </w:rPr>
      </w:r>
    </w:p>
    <w:p>
      <w:pPr>
        <w:pStyle w:val="Normal"/>
        <w:spacing w:lineRule="auto" w:line="240" w:before="0" w:after="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 xml:space="preserve">– </w:t>
      </w:r>
      <w:r>
        <w:rPr>
          <w:rFonts w:eastAsia="Times New Roman" w:ascii="Times New Roman" w:hAnsi="Times New Roman"/>
          <w:color w:val="000000"/>
          <w:sz w:val="24"/>
          <w:szCs w:val="24"/>
          <w:lang w:eastAsia="ru-RU"/>
        </w:rPr>
        <w:t>актуальность и подлинность документов, представленных в составе настоящей заявки;</w:t>
      </w:r>
    </w:p>
    <w:p>
      <w:pPr>
        <w:pStyle w:val="Normal"/>
        <w:spacing w:lineRule="auto" w:line="240" w:before="0" w:after="0"/>
        <w:jc w:val="both"/>
        <w:rPr>
          <w:rFonts w:ascii="Times New Roman" w:hAnsi="Times New Roman" w:eastAsia="Times New Roman"/>
          <w:color w:val="000000"/>
          <w:sz w:val="8"/>
          <w:szCs w:val="8"/>
          <w:lang w:eastAsia="ru-RU"/>
        </w:rPr>
      </w:pPr>
      <w:r>
        <w:rPr>
          <w:rFonts w:eastAsia="Times New Roman" w:ascii="Times New Roman" w:hAnsi="Times New Roman"/>
          <w:color w:val="000000"/>
          <w:sz w:val="8"/>
          <w:szCs w:val="8"/>
          <w:lang w:eastAsia="ru-RU"/>
        </w:rPr>
      </w:r>
    </w:p>
    <w:p>
      <w:pPr>
        <w:pStyle w:val="Normal"/>
        <w:spacing w:lineRule="auto" w:line="240" w:before="0" w:after="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 xml:space="preserve">– </w:t>
      </w:r>
      <w:r>
        <w:rPr>
          <w:rFonts w:eastAsia="Times New Roman" w:ascii="Times New Roman" w:hAnsi="Times New Roman"/>
          <w:color w:val="000000"/>
          <w:sz w:val="24"/>
          <w:szCs w:val="24"/>
          <w:lang w:eastAsia="ru-RU"/>
        </w:rPr>
        <w:t>отсутствие в представленном на конкурс настоящей заявкой проекте мероприятий, осуществление которых нарушает требования законодательства;</w:t>
      </w:r>
    </w:p>
    <w:p>
      <w:pPr>
        <w:pStyle w:val="Normal"/>
        <w:spacing w:lineRule="auto" w:line="240" w:before="0" w:after="0"/>
        <w:jc w:val="both"/>
        <w:rPr>
          <w:rFonts w:ascii="Times New Roman" w:hAnsi="Times New Roman" w:eastAsia="Times New Roman"/>
          <w:color w:val="000000"/>
          <w:sz w:val="8"/>
          <w:szCs w:val="8"/>
          <w:lang w:eastAsia="ru-RU"/>
        </w:rPr>
      </w:pPr>
      <w:r>
        <w:rPr>
          <w:rFonts w:eastAsia="Times New Roman" w:ascii="Times New Roman" w:hAnsi="Times New Roman"/>
          <w:color w:val="000000"/>
          <w:sz w:val="8"/>
          <w:szCs w:val="8"/>
          <w:lang w:eastAsia="ru-RU"/>
        </w:rPr>
      </w:r>
    </w:p>
    <w:p>
      <w:pPr>
        <w:pStyle w:val="Normal"/>
        <w:spacing w:lineRule="auto" w:line="240" w:before="0" w:after="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 xml:space="preserve">– </w:t>
      </w:r>
      <w:r>
        <w:rPr>
          <w:rFonts w:eastAsia="Times New Roman" w:ascii="Times New Roman" w:hAnsi="Times New Roman"/>
          <w:color w:val="000000"/>
          <w:sz w:val="24"/>
          <w:szCs w:val="24"/>
          <w:lang w:eastAsia="ru-RU"/>
        </w:rPr>
        <w:t>отсутствие в настоящей заявке информации, использование которой нарушает требования законодательства;</w:t>
      </w:r>
    </w:p>
    <w:p>
      <w:pPr>
        <w:pStyle w:val="Normal"/>
        <w:spacing w:lineRule="auto" w:line="240" w:before="0" w:after="0"/>
        <w:jc w:val="both"/>
        <w:rPr>
          <w:rFonts w:ascii="Times New Roman" w:hAnsi="Times New Roman" w:eastAsia="Times New Roman"/>
          <w:color w:val="000000"/>
          <w:sz w:val="8"/>
          <w:szCs w:val="8"/>
          <w:lang w:eastAsia="ru-RU"/>
        </w:rPr>
      </w:pPr>
      <w:r>
        <w:rPr>
          <w:rFonts w:eastAsia="Times New Roman" w:ascii="Times New Roman" w:hAnsi="Times New Roman"/>
          <w:color w:val="000000"/>
          <w:sz w:val="8"/>
          <w:szCs w:val="8"/>
          <w:lang w:eastAsia="ru-RU"/>
        </w:rPr>
      </w:r>
    </w:p>
    <w:p>
      <w:pPr>
        <w:pStyle w:val="Normal"/>
        <w:spacing w:lineRule="auto" w:line="240" w:before="0" w:after="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 xml:space="preserve">– </w:t>
      </w:r>
      <w:r>
        <w:rPr>
          <w:rFonts w:eastAsia="Times New Roman" w:ascii="Times New Roman" w:hAnsi="Times New Roman"/>
          <w:color w:val="000000"/>
          <w:sz w:val="24"/>
          <w:szCs w:val="24"/>
          <w:lang w:eastAsia="ru-RU"/>
        </w:rPr>
        <w:t>отсутствие в настоящей заявке персональных данных, предоставление и обработка которых нарушает права и законные интересы субъекта персональных данных;</w:t>
      </w:r>
    </w:p>
    <w:p>
      <w:pPr>
        <w:pStyle w:val="Normal"/>
        <w:spacing w:lineRule="auto" w:line="240" w:before="0" w:after="0"/>
        <w:jc w:val="both"/>
        <w:rPr>
          <w:rFonts w:ascii="Times New Roman" w:hAnsi="Times New Roman" w:eastAsia="Times New Roman"/>
          <w:color w:val="000000"/>
          <w:sz w:val="8"/>
          <w:szCs w:val="8"/>
          <w:lang w:eastAsia="ru-RU"/>
        </w:rPr>
      </w:pPr>
      <w:r>
        <w:rPr>
          <w:rFonts w:eastAsia="Times New Roman" w:ascii="Times New Roman" w:hAnsi="Times New Roman"/>
          <w:color w:val="000000"/>
          <w:sz w:val="8"/>
          <w:szCs w:val="8"/>
          <w:lang w:eastAsia="ru-RU"/>
        </w:rPr>
      </w:r>
    </w:p>
    <w:p>
      <w:pPr>
        <w:pStyle w:val="Normal"/>
        <w:spacing w:lineRule="auto" w:line="240" w:before="0" w:after="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 xml:space="preserve">– </w:t>
      </w:r>
      <w:r>
        <w:rPr>
          <w:rFonts w:eastAsia="Times New Roman" w:ascii="Times New Roman" w:hAnsi="Times New Roman"/>
          <w:color w:val="000000"/>
          <w:sz w:val="24"/>
          <w:szCs w:val="24"/>
          <w:lang w:eastAsia="ru-RU"/>
        </w:rPr>
        <w:t>соответствие представляющей настоящую заявку организации требованиям, установленным положением о конкурсе, включая:</w:t>
      </w:r>
    </w:p>
    <w:p>
      <w:pPr>
        <w:pStyle w:val="Normal"/>
        <w:spacing w:lineRule="auto" w:line="240" w:before="0" w:after="0"/>
        <w:jc w:val="both"/>
        <w:rPr>
          <w:rFonts w:ascii="Times New Roman" w:hAnsi="Times New Roman" w:eastAsia="Times New Roman"/>
          <w:color w:val="000000"/>
          <w:sz w:val="8"/>
          <w:szCs w:val="8"/>
          <w:lang w:eastAsia="ru-RU"/>
        </w:rPr>
      </w:pPr>
      <w:r>
        <w:rPr>
          <w:rFonts w:eastAsia="Times New Roman" w:ascii="Times New Roman" w:hAnsi="Times New Roman"/>
          <w:color w:val="000000"/>
          <w:sz w:val="8"/>
          <w:szCs w:val="8"/>
          <w:lang w:eastAsia="ru-RU"/>
        </w:rPr>
      </w:r>
    </w:p>
    <w:p>
      <w:pPr>
        <w:pStyle w:val="Normal"/>
        <w:spacing w:lineRule="auto" w:line="240" w:before="0" w:after="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 xml:space="preserve">– </w:t>
      </w:r>
      <w:r>
        <w:rPr>
          <w:rFonts w:eastAsia="Times New Roman" w:ascii="Times New Roman" w:hAnsi="Times New Roman"/>
          <w:color w:val="000000"/>
          <w:sz w:val="24"/>
          <w:szCs w:val="24"/>
          <w:lang w:eastAsia="ru-RU"/>
        </w:rPr>
        <w:t>осуществление организацией в соответствии с ее уставом одного или нескольких видов деятельности, соответствующих направлению, указанному в настоящей заявке;</w:t>
      </w:r>
    </w:p>
    <w:p>
      <w:pPr>
        <w:pStyle w:val="Normal"/>
        <w:spacing w:lineRule="auto" w:line="240" w:before="0" w:after="0"/>
        <w:jc w:val="both"/>
        <w:rPr>
          <w:rFonts w:ascii="Times New Roman" w:hAnsi="Times New Roman" w:eastAsia="Times New Roman"/>
          <w:color w:val="000000"/>
          <w:sz w:val="8"/>
          <w:szCs w:val="8"/>
          <w:lang w:eastAsia="ru-RU"/>
        </w:rPr>
      </w:pPr>
      <w:r>
        <w:rPr>
          <w:rFonts w:eastAsia="Times New Roman" w:ascii="Times New Roman" w:hAnsi="Times New Roman"/>
          <w:color w:val="000000"/>
          <w:sz w:val="8"/>
          <w:szCs w:val="8"/>
          <w:lang w:eastAsia="ru-RU"/>
        </w:rPr>
      </w:r>
    </w:p>
    <w:p>
      <w:pPr>
        <w:pStyle w:val="Normal"/>
        <w:spacing w:lineRule="auto" w:line="240" w:before="0" w:after="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 xml:space="preserve">– </w:t>
      </w:r>
      <w:r>
        <w:rPr>
          <w:rFonts w:eastAsia="Times New Roman" w:ascii="Times New Roman" w:hAnsi="Times New Roman"/>
          <w:color w:val="000000"/>
          <w:sz w:val="24"/>
          <w:szCs w:val="24"/>
          <w:lang w:eastAsia="ru-RU"/>
        </w:rPr>
        <w:t>отсутствие процедуры ликвидации организации, производства по делу о несостоятельности (банкротстве) организации, приостановления ее деятельности;</w:t>
      </w:r>
    </w:p>
    <w:p>
      <w:pPr>
        <w:pStyle w:val="Normal"/>
        <w:spacing w:lineRule="auto" w:line="240" w:before="0" w:after="0"/>
        <w:jc w:val="both"/>
        <w:rPr>
          <w:rFonts w:ascii="Times New Roman" w:hAnsi="Times New Roman" w:eastAsia="Times New Roman"/>
          <w:color w:val="000000"/>
          <w:sz w:val="8"/>
          <w:szCs w:val="8"/>
          <w:lang w:eastAsia="ru-RU"/>
        </w:rPr>
      </w:pPr>
      <w:r>
        <w:rPr>
          <w:rFonts w:eastAsia="Times New Roman" w:ascii="Times New Roman" w:hAnsi="Times New Roman"/>
          <w:color w:val="000000"/>
          <w:sz w:val="8"/>
          <w:szCs w:val="8"/>
          <w:lang w:eastAsia="ru-RU"/>
        </w:rPr>
      </w:r>
    </w:p>
    <w:p>
      <w:pPr>
        <w:pStyle w:val="Normal"/>
        <w:spacing w:lineRule="auto" w:line="240" w:before="0" w:after="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 xml:space="preserve">– </w:t>
      </w:r>
      <w:r>
        <w:rPr>
          <w:rFonts w:eastAsia="Times New Roman" w:ascii="Times New Roman" w:hAnsi="Times New Roman"/>
          <w:color w:val="000000"/>
          <w:sz w:val="24"/>
          <w:szCs w:val="24"/>
          <w:lang w:eastAsia="ru-RU"/>
        </w:rPr>
        <w:t xml:space="preserve">отсутствие у организации просроченной задолженности по налогам, сборам и иным обязательным платежам в бюджеты бюджетной системы Российской Федерации, срок исполнения по которым наступил (за исключением задолженности, обжалуемой организацией </w:t>
        <w:br/>
        <w:t xml:space="preserve">в установленном порядке, при отсутствии решения по соответствующему заявлению организации на дату подачи настоящей заявки), </w:t>
        <w:br/>
        <w:t>в размере, превышающем одну тысячу рублей.</w:t>
      </w:r>
    </w:p>
    <w:p>
      <w:pPr>
        <w:pStyle w:val="Normal"/>
        <w:spacing w:before="0" w:after="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r>
    </w:p>
    <w:p>
      <w:pPr>
        <w:pStyle w:val="Normal"/>
        <w:spacing w:before="0" w:after="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_____________________________                        ____________         _____________________</w:t>
      </w:r>
    </w:p>
    <w:p>
      <w:pPr>
        <w:pStyle w:val="Normal"/>
        <w:spacing w:before="0" w:after="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 xml:space="preserve">(наименование должности руководителя                   (подпись)                             (ФИО) </w:t>
      </w:r>
    </w:p>
    <w:p>
      <w:pPr>
        <w:pStyle w:val="Normal"/>
        <w:spacing w:before="0" w:after="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социально ориентированной</w:t>
      </w:r>
    </w:p>
    <w:p>
      <w:pPr>
        <w:pStyle w:val="Normal"/>
        <w:spacing w:before="0" w:after="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некоммерческой организации)                                   М.П.</w:t>
      </w:r>
    </w:p>
    <w:p>
      <w:pPr>
        <w:sectPr>
          <w:headerReference w:type="default" r:id="rId7"/>
          <w:type w:val="nextPage"/>
          <w:pgSz w:orient="landscape" w:w="16838" w:h="11906"/>
          <w:pgMar w:left="1134" w:right="1134" w:header="709" w:top="851" w:footer="0" w:bottom="993" w:gutter="0"/>
          <w:pgNumType w:fmt="decimal"/>
          <w:formProt w:val="false"/>
          <w:textDirection w:val="lrTb"/>
          <w:docGrid w:type="default" w:linePitch="360" w:charSpace="4096"/>
        </w:sectPr>
        <w:pStyle w:val="Normal"/>
        <w:spacing w:before="0" w:after="0"/>
        <w:jc w:val="both"/>
        <w:rPr>
          <w:rFonts w:ascii="Times New Roman" w:hAnsi="Times New Roman" w:eastAsia="Times New Roman"/>
          <w:color w:val="000000"/>
          <w:sz w:val="24"/>
          <w:szCs w:val="24"/>
          <w:lang w:eastAsia="ru-RU"/>
        </w:rPr>
      </w:pPr>
      <w:r>
        <w:rPr>
          <w:rFonts w:eastAsia="Times New Roman" w:ascii="Times New Roman" w:hAnsi="Times New Roman"/>
          <w:color w:val="000000"/>
          <w:sz w:val="24"/>
          <w:szCs w:val="24"/>
          <w:lang w:eastAsia="ru-RU"/>
        </w:rPr>
        <w:t>«___»____________ 20__г.</w:t>
      </w:r>
    </w:p>
    <w:p>
      <w:pPr>
        <w:pStyle w:val="Normal"/>
        <w:spacing w:lineRule="auto" w:line="240" w:before="0" w:after="0"/>
        <w:ind w:left="4820" w:right="-94" w:hanging="0"/>
        <w:jc w:val="center"/>
        <w:rPr>
          <w:rFonts w:ascii="Times New Roman" w:hAnsi="Times New Roman"/>
          <w:sz w:val="28"/>
          <w:szCs w:val="28"/>
        </w:rPr>
      </w:pPr>
      <w:r>
        <w:rPr>
          <w:rFonts w:ascii="Times New Roman" w:hAnsi="Times New Roman"/>
          <w:sz w:val="28"/>
          <w:szCs w:val="28"/>
        </w:rPr>
        <w:t>ПРИЛОЖЕНИЕ 2</w:t>
      </w:r>
    </w:p>
    <w:p>
      <w:pPr>
        <w:pStyle w:val="Normal"/>
        <w:widowControl w:val="false"/>
        <w:numPr>
          <w:ilvl w:val="0"/>
          <w:numId w:val="0"/>
        </w:numPr>
        <w:spacing w:lineRule="auto" w:line="240" w:before="0" w:after="0"/>
        <w:ind w:left="4820" w:hanging="0"/>
        <w:jc w:val="center"/>
        <w:outlineLvl w:val="0"/>
        <w:rPr>
          <w:rFonts w:ascii="Times New Roman" w:hAnsi="Times New Roman" w:eastAsia="Courier New"/>
          <w:sz w:val="28"/>
          <w:szCs w:val="28"/>
        </w:rPr>
      </w:pPr>
      <w:r>
        <w:rPr>
          <w:rFonts w:ascii="Times New Roman" w:hAnsi="Times New Roman"/>
          <w:bCs/>
          <w:sz w:val="28"/>
          <w:szCs w:val="28"/>
          <w:lang w:eastAsia="ru-RU"/>
        </w:rPr>
        <w:t>к Порядку определения объема и предоставления субсидий социально ориентированным некоммерческим организациям на финансовое обеспечение затрат на осуществление деятельности по реализации социально значимых проектов в Сосновском  муниципальном районе Челябинской области</w:t>
      </w:r>
    </w:p>
    <w:p>
      <w:pPr>
        <w:pStyle w:val="Normal"/>
        <w:spacing w:lineRule="auto" w:line="240" w:before="0" w:after="0"/>
        <w:ind w:firstLine="709"/>
        <w:jc w:val="right"/>
        <w:rPr>
          <w:rFonts w:ascii="Times New Roman" w:hAnsi="Times New Roman" w:eastAsia="Times New Roman"/>
          <w:sz w:val="28"/>
          <w:szCs w:val="26"/>
          <w:lang w:eastAsia="ru-RU"/>
        </w:rPr>
      </w:pPr>
      <w:r>
        <w:rPr>
          <w:rFonts w:eastAsia="Times New Roman" w:ascii="Times New Roman" w:hAnsi="Times New Roman"/>
          <w:sz w:val="28"/>
          <w:szCs w:val="26"/>
          <w:lang w:eastAsia="ru-RU"/>
        </w:rPr>
        <w:t xml:space="preserve">            </w:t>
      </w:r>
      <w:r>
        <w:rPr>
          <w:rFonts w:eastAsia="Times New Roman" w:ascii="Times New Roman" w:hAnsi="Times New Roman"/>
          <w:sz w:val="28"/>
          <w:szCs w:val="26"/>
          <w:lang w:eastAsia="ru-RU"/>
        </w:rPr>
        <w:t>от_______________________________________</w:t>
      </w:r>
    </w:p>
    <w:p>
      <w:pPr>
        <w:pStyle w:val="Normal"/>
        <w:spacing w:lineRule="auto" w:line="240" w:before="0" w:after="0"/>
        <w:ind w:firstLine="709"/>
        <w:jc w:val="right"/>
        <w:rPr>
          <w:rFonts w:ascii="Times New Roman" w:hAnsi="Times New Roman" w:eastAsia="Times New Roman"/>
          <w:sz w:val="16"/>
          <w:szCs w:val="16"/>
          <w:lang w:eastAsia="ru-RU"/>
        </w:rPr>
      </w:pPr>
      <w:r>
        <w:rPr>
          <w:rFonts w:eastAsia="Times New Roman" w:ascii="Times New Roman" w:hAnsi="Times New Roman"/>
          <w:sz w:val="16"/>
          <w:szCs w:val="16"/>
          <w:lang w:eastAsia="ru-RU"/>
        </w:rPr>
        <w:t>(Ф.И.О.)</w:t>
      </w:r>
    </w:p>
    <w:p>
      <w:pPr>
        <w:pStyle w:val="Normal"/>
        <w:spacing w:lineRule="auto" w:line="240" w:before="0" w:after="0"/>
        <w:ind w:firstLine="709"/>
        <w:jc w:val="right"/>
        <w:rPr>
          <w:rFonts w:ascii="Times New Roman" w:hAnsi="Times New Roman" w:eastAsia="Times New Roman"/>
          <w:sz w:val="28"/>
          <w:szCs w:val="26"/>
          <w:lang w:eastAsia="ru-RU"/>
        </w:rPr>
      </w:pPr>
      <w:r>
        <w:rPr>
          <w:rFonts w:eastAsia="Times New Roman" w:ascii="Times New Roman" w:hAnsi="Times New Roman"/>
          <w:sz w:val="28"/>
          <w:szCs w:val="26"/>
          <w:lang w:eastAsia="ru-RU"/>
        </w:rPr>
        <w:t xml:space="preserve">                                   </w:t>
      </w:r>
      <w:r>
        <w:rPr>
          <w:rFonts w:eastAsia="Times New Roman" w:ascii="Times New Roman" w:hAnsi="Times New Roman"/>
          <w:sz w:val="28"/>
          <w:szCs w:val="26"/>
          <w:lang w:eastAsia="ru-RU"/>
        </w:rPr>
        <w:t xml:space="preserve">_________________________________________                                                                                                                                                                            </w:t>
      </w:r>
      <w:r>
        <w:rPr>
          <w:rFonts w:eastAsia="Times New Roman" w:ascii="Times New Roman" w:hAnsi="Times New Roman"/>
          <w:sz w:val="16"/>
          <w:szCs w:val="16"/>
          <w:lang w:eastAsia="ru-RU"/>
        </w:rPr>
        <w:t>(адрес регистрации)</w:t>
      </w:r>
    </w:p>
    <w:p>
      <w:pPr>
        <w:pStyle w:val="Normal"/>
        <w:spacing w:lineRule="auto" w:line="240" w:before="0" w:after="0"/>
        <w:ind w:firstLine="709"/>
        <w:jc w:val="right"/>
        <w:rPr>
          <w:rFonts w:ascii="Times New Roman" w:hAnsi="Times New Roman" w:eastAsia="Times New Roman"/>
          <w:sz w:val="28"/>
          <w:szCs w:val="26"/>
          <w:lang w:eastAsia="ru-RU"/>
        </w:rPr>
      </w:pPr>
      <w:r>
        <w:rPr>
          <w:rFonts w:eastAsia="Times New Roman" w:ascii="Times New Roman" w:hAnsi="Times New Roman"/>
          <w:sz w:val="28"/>
          <w:szCs w:val="26"/>
          <w:lang w:eastAsia="ru-RU"/>
        </w:rPr>
        <w:t xml:space="preserve">                  </w:t>
      </w:r>
      <w:r>
        <w:rPr>
          <w:rFonts w:eastAsia="Times New Roman" w:ascii="Times New Roman" w:hAnsi="Times New Roman"/>
          <w:sz w:val="28"/>
          <w:szCs w:val="26"/>
          <w:lang w:eastAsia="ru-RU"/>
        </w:rPr>
        <w:t xml:space="preserve">_________________________________________                                                                                                                                                          </w:t>
      </w:r>
      <w:r>
        <w:rPr>
          <w:rFonts w:eastAsia="Times New Roman" w:ascii="Times New Roman" w:hAnsi="Times New Roman"/>
          <w:sz w:val="16"/>
          <w:szCs w:val="16"/>
          <w:lang w:eastAsia="ru-RU"/>
        </w:rPr>
        <w:t xml:space="preserve">(паспортные данные)                      </w:t>
      </w:r>
    </w:p>
    <w:p>
      <w:pPr>
        <w:pStyle w:val="Normal"/>
        <w:spacing w:lineRule="auto" w:line="240" w:before="0" w:after="0"/>
        <w:ind w:firstLine="709"/>
        <w:jc w:val="right"/>
        <w:rPr>
          <w:rFonts w:ascii="Times New Roman" w:hAnsi="Times New Roman" w:eastAsia="Times New Roman"/>
          <w:sz w:val="28"/>
          <w:szCs w:val="26"/>
          <w:lang w:eastAsia="ru-RU"/>
        </w:rPr>
      </w:pPr>
      <w:r>
        <w:rPr>
          <w:rFonts w:eastAsia="Times New Roman" w:ascii="Times New Roman" w:hAnsi="Times New Roman"/>
          <w:sz w:val="28"/>
          <w:szCs w:val="26"/>
          <w:lang w:eastAsia="ru-RU"/>
        </w:rPr>
        <w:t>_________________________________________</w:t>
      </w:r>
    </w:p>
    <w:p>
      <w:pPr>
        <w:pStyle w:val="Normal"/>
        <w:spacing w:lineRule="auto" w:line="240" w:before="0" w:after="0"/>
        <w:ind w:firstLine="709"/>
        <w:jc w:val="right"/>
        <w:rPr>
          <w:rFonts w:ascii="Times New Roman" w:hAnsi="Times New Roman" w:eastAsia="Times New Roman"/>
          <w:sz w:val="16"/>
          <w:szCs w:val="16"/>
          <w:lang w:eastAsia="ru-RU"/>
        </w:rPr>
      </w:pPr>
      <w:r>
        <w:rPr>
          <w:rFonts w:eastAsia="Times New Roman" w:ascii="Times New Roman" w:hAnsi="Times New Roman"/>
          <w:sz w:val="16"/>
          <w:szCs w:val="16"/>
          <w:lang w:eastAsia="ru-RU"/>
        </w:rPr>
        <w:t xml:space="preserve">                                                                                            </w:t>
      </w:r>
      <w:r>
        <w:rPr>
          <w:rFonts w:eastAsia="Times New Roman" w:ascii="Times New Roman" w:hAnsi="Times New Roman"/>
          <w:sz w:val="16"/>
          <w:szCs w:val="16"/>
          <w:lang w:eastAsia="ru-RU"/>
        </w:rPr>
        <w:t>(кем и когда выдан)</w:t>
      </w:r>
    </w:p>
    <w:p>
      <w:pPr>
        <w:pStyle w:val="Normal"/>
        <w:spacing w:lineRule="auto" w:line="240" w:before="0" w:after="0"/>
        <w:ind w:firstLine="709"/>
        <w:jc w:val="both"/>
        <w:rPr>
          <w:rFonts w:ascii="Times New Roman" w:hAnsi="Times New Roman" w:eastAsia="Times New Roman"/>
          <w:sz w:val="28"/>
          <w:szCs w:val="26"/>
          <w:lang w:eastAsia="ru-RU"/>
        </w:rPr>
      </w:pPr>
      <w:r>
        <w:rPr>
          <w:rFonts w:eastAsia="Times New Roman" w:ascii="Times New Roman" w:hAnsi="Times New Roman"/>
          <w:sz w:val="28"/>
          <w:szCs w:val="26"/>
          <w:lang w:eastAsia="ru-RU"/>
        </w:rPr>
      </w:r>
    </w:p>
    <w:p>
      <w:pPr>
        <w:pStyle w:val="Normal"/>
        <w:spacing w:lineRule="auto" w:line="240" w:before="0" w:after="0"/>
        <w:jc w:val="center"/>
        <w:rPr>
          <w:rFonts w:ascii="Times New Roman" w:hAnsi="Times New Roman" w:eastAsia="Times New Roman"/>
          <w:sz w:val="28"/>
          <w:szCs w:val="26"/>
          <w:lang w:eastAsia="ru-RU"/>
        </w:rPr>
      </w:pPr>
      <w:r>
        <w:rPr>
          <w:rFonts w:eastAsia="Times New Roman" w:ascii="Times New Roman" w:hAnsi="Times New Roman"/>
          <w:sz w:val="28"/>
          <w:szCs w:val="26"/>
          <w:lang w:eastAsia="ru-RU"/>
        </w:rPr>
        <w:t>СОГЛАСИЕ</w:t>
      </w:r>
    </w:p>
    <w:p>
      <w:pPr>
        <w:pStyle w:val="Normal"/>
        <w:spacing w:lineRule="auto" w:line="240" w:before="0" w:after="0"/>
        <w:jc w:val="center"/>
        <w:rPr>
          <w:rFonts w:ascii="Times New Roman" w:hAnsi="Times New Roman" w:eastAsia="Times New Roman"/>
          <w:sz w:val="28"/>
          <w:szCs w:val="26"/>
          <w:lang w:eastAsia="ru-RU"/>
        </w:rPr>
      </w:pPr>
      <w:r>
        <w:rPr>
          <w:rFonts w:eastAsia="Times New Roman" w:ascii="Times New Roman" w:hAnsi="Times New Roman"/>
          <w:sz w:val="28"/>
          <w:szCs w:val="26"/>
          <w:lang w:eastAsia="ru-RU"/>
        </w:rPr>
        <w:t>на обработку персональных данных</w:t>
      </w:r>
    </w:p>
    <w:p>
      <w:pPr>
        <w:pStyle w:val="Normal"/>
        <w:spacing w:lineRule="auto" w:line="240" w:before="0" w:after="0"/>
        <w:ind w:firstLine="709"/>
        <w:jc w:val="center"/>
        <w:rPr>
          <w:rFonts w:ascii="Times New Roman" w:hAnsi="Times New Roman" w:eastAsia="Times New Roman"/>
          <w:sz w:val="24"/>
          <w:szCs w:val="26"/>
          <w:lang w:eastAsia="ru-RU"/>
        </w:rPr>
      </w:pPr>
      <w:r>
        <w:rPr>
          <w:rFonts w:eastAsia="Times New Roman" w:ascii="Times New Roman" w:hAnsi="Times New Roman"/>
          <w:sz w:val="28"/>
          <w:szCs w:val="26"/>
          <w:lang w:eastAsia="ru-RU"/>
        </w:rPr>
        <w:t xml:space="preserve">Я, ___________________________________________________________,   </w:t>
      </w:r>
      <w:r>
        <w:rPr>
          <w:rFonts w:eastAsia="Times New Roman" w:ascii="Times New Roman" w:hAnsi="Times New Roman"/>
          <w:sz w:val="24"/>
          <w:szCs w:val="26"/>
          <w:lang w:eastAsia="ru-RU"/>
        </w:rPr>
        <w:t>(фамилия, имя, отчество полностью)</w:t>
      </w:r>
    </w:p>
    <w:p>
      <w:pPr>
        <w:pStyle w:val="Normal"/>
        <w:spacing w:lineRule="auto" w:line="240" w:before="0" w:after="0"/>
        <w:jc w:val="both"/>
        <w:rPr>
          <w:rFonts w:ascii="Times New Roman" w:hAnsi="Times New Roman" w:eastAsia="Times New Roman"/>
          <w:sz w:val="28"/>
          <w:szCs w:val="26"/>
          <w:lang w:eastAsia="ru-RU"/>
        </w:rPr>
      </w:pPr>
      <w:r>
        <w:rPr>
          <w:rFonts w:eastAsia="Times New Roman" w:ascii="Times New Roman" w:hAnsi="Times New Roman"/>
          <w:sz w:val="28"/>
          <w:szCs w:val="26"/>
          <w:lang w:eastAsia="ru-RU"/>
        </w:rPr>
        <w:t xml:space="preserve">в соответствии со статьей 9 Федерального закона от 27 июля 2006 года </w:t>
        <w:br/>
        <w:t>№ 152-ФЗ «О персональных данных» даю свое согласие на автоматизированную, а также без использования средств автоматизации обработку моих персональных данных Управлению социальной защиты населения администрации Сосновского муниципального района (ИНН 7438015561, КПП 746001001, адрес: 456510 Челябинская область, Сосновский район, с. Долгодеревенское, ул. Свердловская, 2В, 7 НП).</w:t>
      </w:r>
    </w:p>
    <w:p>
      <w:pPr>
        <w:pStyle w:val="Normal"/>
        <w:spacing w:lineRule="auto" w:line="240" w:before="0" w:after="0"/>
        <w:ind w:firstLine="709"/>
        <w:jc w:val="both"/>
        <w:rPr>
          <w:rFonts w:ascii="Times New Roman" w:hAnsi="Times New Roman" w:eastAsia="Times New Roman"/>
          <w:sz w:val="28"/>
          <w:szCs w:val="26"/>
          <w:lang w:eastAsia="ru-RU"/>
        </w:rPr>
      </w:pPr>
      <w:r>
        <w:rPr>
          <w:rFonts w:eastAsia="Times New Roman" w:ascii="Times New Roman" w:hAnsi="Times New Roman"/>
          <w:sz w:val="28"/>
          <w:szCs w:val="26"/>
          <w:lang w:eastAsia="ru-RU"/>
        </w:rPr>
        <w:t>Целью обработки моих персональных данных является осуществление конкурсного отбора социально ориентированных некоммерческих организаций для предоставления субсидий социально ориентированным некоммерческим организациям на финансовое обеспечение затрат на осуществление деятельности по реализации социально значимых проектов в Сосновском муниципальном районе Челябинской области, в рамках программы  «Поддержка социально ориентированных некоммерческих организаций и гражданских инициатив в Сосновском муниципальном районе», подпрограммы «Повышение эффективности государственной поддержки социально ориентированных некоммерческих организаций» государственной программы Челябинской области «Развитие социальной защиты населения в Челябинской области», утвержденной постановлением Правительства Челябинской области от 17.12.2020 г. № 689-П «О государственной программе Челябинской области «Развитие социальной защиты населения в Челябинской области»</w:t>
      </w:r>
    </w:p>
    <w:p>
      <w:pPr>
        <w:pStyle w:val="Normal"/>
        <w:spacing w:lineRule="auto" w:line="240" w:before="0" w:after="0"/>
        <w:ind w:firstLine="709"/>
        <w:jc w:val="both"/>
        <w:rPr>
          <w:rFonts w:ascii="Times New Roman" w:hAnsi="Times New Roman" w:eastAsia="Times New Roman"/>
          <w:sz w:val="28"/>
          <w:szCs w:val="26"/>
          <w:lang w:eastAsia="ru-RU"/>
        </w:rPr>
      </w:pPr>
      <w:r>
        <w:rPr>
          <w:rFonts w:eastAsia="Times New Roman" w:ascii="Times New Roman" w:hAnsi="Times New Roman"/>
          <w:sz w:val="28"/>
          <w:szCs w:val="26"/>
          <w:lang w:eastAsia="ru-RU"/>
        </w:rPr>
        <w:t>Настоящее согласие действует со дня его подписания. Персональные данные являются конфиденциальной информацией и не могут быть использованы лицами, имеющими доступ к обрабатываемым персональным данным, в личных целях.</w:t>
      </w:r>
    </w:p>
    <w:p>
      <w:pPr>
        <w:pStyle w:val="Normal"/>
        <w:spacing w:lineRule="auto" w:line="240" w:before="0" w:after="0"/>
        <w:ind w:firstLine="709"/>
        <w:jc w:val="both"/>
        <w:rPr>
          <w:rFonts w:ascii="Times New Roman" w:hAnsi="Times New Roman" w:eastAsia="Times New Roman"/>
          <w:sz w:val="28"/>
          <w:szCs w:val="26"/>
          <w:lang w:eastAsia="ru-RU"/>
        </w:rPr>
      </w:pPr>
      <w:r>
        <w:rPr>
          <w:rFonts w:eastAsia="Times New Roman" w:ascii="Times New Roman" w:hAnsi="Times New Roman"/>
          <w:sz w:val="28"/>
          <w:szCs w:val="26"/>
          <w:lang w:eastAsia="ru-RU"/>
        </w:rPr>
        <w:t>Я подтверждаю, что мне известно о праве отозвать свое согласие посредством составления соответствующего письменного документа. Об ответственности за достоверность представленных сведений предупрежден(а).</w:t>
      </w:r>
    </w:p>
    <w:p>
      <w:pPr>
        <w:pStyle w:val="Normal"/>
        <w:spacing w:lineRule="auto" w:line="240" w:before="0" w:after="0"/>
        <w:ind w:firstLine="709"/>
        <w:jc w:val="both"/>
        <w:rPr>
          <w:rFonts w:ascii="Times New Roman" w:hAnsi="Times New Roman" w:eastAsia="Times New Roman"/>
          <w:sz w:val="28"/>
          <w:szCs w:val="26"/>
          <w:lang w:eastAsia="ru-RU"/>
        </w:rPr>
      </w:pPr>
      <w:r>
        <w:rPr>
          <w:rFonts w:eastAsia="Times New Roman" w:ascii="Times New Roman" w:hAnsi="Times New Roman"/>
          <w:sz w:val="28"/>
          <w:szCs w:val="26"/>
          <w:lang w:eastAsia="ru-RU"/>
        </w:rPr>
        <w:t>Настоящее согласие действует бессрочно до его отзыва субъектом персональных данных путем письменного обращения.</w:t>
      </w:r>
    </w:p>
    <w:p>
      <w:pPr>
        <w:pStyle w:val="Normal"/>
        <w:spacing w:lineRule="auto" w:line="240" w:before="0" w:after="0"/>
        <w:rPr>
          <w:rFonts w:ascii="Times New Roman" w:hAnsi="Times New Roman" w:eastAsia="Times New Roman"/>
          <w:sz w:val="28"/>
          <w:szCs w:val="26"/>
          <w:lang w:eastAsia="ru-RU"/>
        </w:rPr>
      </w:pPr>
      <w:r>
        <w:rPr>
          <w:rFonts w:eastAsia="Times New Roman" w:ascii="Times New Roman" w:hAnsi="Times New Roman"/>
          <w:sz w:val="28"/>
          <w:szCs w:val="26"/>
          <w:lang w:eastAsia="ru-RU"/>
        </w:rPr>
      </w:r>
    </w:p>
    <w:p>
      <w:pPr>
        <w:pStyle w:val="Normal"/>
        <w:spacing w:lineRule="auto" w:line="240" w:before="0" w:after="0"/>
        <w:rPr>
          <w:rFonts w:ascii="Times New Roman" w:hAnsi="Times New Roman" w:eastAsia="Times New Roman"/>
          <w:sz w:val="28"/>
          <w:szCs w:val="26"/>
          <w:lang w:eastAsia="ru-RU"/>
        </w:rPr>
      </w:pPr>
      <w:r>
        <w:rPr>
          <w:rFonts w:eastAsia="Times New Roman" w:ascii="Times New Roman" w:hAnsi="Times New Roman"/>
          <w:sz w:val="28"/>
          <w:szCs w:val="26"/>
          <w:lang w:eastAsia="ru-RU"/>
        </w:rPr>
        <w:t>«_____» __________ 20__ г.                  ____________         ___________________</w:t>
        <w:br/>
        <w:t xml:space="preserve">                                                                       подпись              расшифровка подписи </w:t>
      </w:r>
    </w:p>
    <w:p>
      <w:pPr>
        <w:pStyle w:val="Normal"/>
        <w:spacing w:lineRule="auto" w:line="240" w:before="0" w:after="0"/>
        <w:contextualSpacing/>
        <w:mirrorIndents/>
        <w:jc w:val="center"/>
        <w:rPr>
          <w:rFonts w:ascii="Times New Roman" w:hAnsi="Times New Roman"/>
          <w:bCs/>
          <w:sz w:val="28"/>
          <w:szCs w:val="28"/>
        </w:rPr>
      </w:pPr>
      <w:r>
        <w:rPr>
          <w:rFonts w:ascii="Times New Roman" w:hAnsi="Times New Roman"/>
          <w:bCs/>
          <w:sz w:val="28"/>
          <w:szCs w:val="28"/>
        </w:rPr>
      </w:r>
    </w:p>
    <w:p>
      <w:pPr>
        <w:pStyle w:val="Normal"/>
        <w:rPr>
          <w:rFonts w:ascii="Times New Roman" w:hAnsi="Times New Roman"/>
          <w:sz w:val="28"/>
          <w:szCs w:val="28"/>
        </w:rPr>
      </w:pPr>
      <w:r>
        <w:rPr>
          <w:rFonts w:ascii="Times New Roman" w:hAnsi="Times New Roman"/>
          <w:sz w:val="28"/>
          <w:szCs w:val="28"/>
        </w:rPr>
      </w:r>
    </w:p>
    <w:p>
      <w:pPr>
        <w:pStyle w:val="Normal"/>
        <w:tabs>
          <w:tab w:val="clear" w:pos="708"/>
          <w:tab w:val="left" w:pos="5103" w:leader="none"/>
        </w:tabs>
        <w:spacing w:lineRule="auto" w:line="240" w:before="0" w:after="0"/>
        <w:ind w:left="8080" w:right="-94" w:hanging="0"/>
        <w:jc w:val="center"/>
        <w:rPr>
          <w:rFonts w:ascii="Times New Roman" w:hAnsi="Times New Roman" w:cs="Times New Roman"/>
          <w:sz w:val="28"/>
          <w:szCs w:val="28"/>
        </w:rPr>
      </w:pPr>
      <w:r>
        <w:rPr/>
      </w:r>
    </w:p>
    <w:sectPr>
      <w:headerReference w:type="default" r:id="rId8"/>
      <w:type w:val="nextPage"/>
      <w:pgSz w:w="11906" w:h="16838"/>
      <w:pgMar w:left="1418" w:right="851" w:header="709"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libri Light">
    <w:charset w:val="01"/>
    <w:family w:val="roman"/>
    <w:pitch w:val="default"/>
  </w:font>
  <w:font w:name="Cambria">
    <w:charset w:val="01"/>
    <w:family w:val="roman"/>
    <w:pitch w:val="default"/>
  </w:font>
  <w:font w:name="Verdana">
    <w:charset w:val="01"/>
    <w:family w:val="roman"/>
    <w:pitch w:val="default"/>
  </w:font>
  <w:font w:name="Arial">
    <w:charset w:val="01"/>
    <w:family w:val="roman"/>
    <w:pitch w:val="default"/>
  </w:font>
  <w:font w:name="Tahoma">
    <w:charset w:val="01"/>
    <w:family w:val="roman"/>
    <w:pitch w:val="default"/>
  </w:font>
  <w:font w:name="PT Astra Serif">
    <w:charset w:val="01"/>
    <w:family w:val="roman"/>
    <w:pitch w:val="default"/>
  </w:font>
  <w:font w:name="Courier New">
    <w:charset w:val="01"/>
    <w:family w:val="roman"/>
    <w:pitch w:val="default"/>
  </w:font>
  <w:font w:name="Tinos">
    <w:charset w:val="01"/>
    <w:family w:val="roman"/>
    <w:pitch w:val="default"/>
  </w:font>
  <w:font w:name="Noto Sans Symbols">
    <w:charset w:val="01"/>
    <w:family w:val="auto"/>
    <w:pitch w:val="default"/>
  </w:font>
  <w:font w:name="Courier New">
    <w:charset w:val="01"/>
    <w:family w:val="auto"/>
    <w:pitch w:val="default"/>
  </w:font>
  <w:font w:name="Symbol">
    <w:charset w:val="02"/>
    <w:family w:val="auto"/>
    <w:pitch w:val="default"/>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646648882"/>
    </w:sdtPr>
    <w:sdtContent>
      <w:p>
        <w:pPr>
          <w:pStyle w:val="Style26"/>
          <w:jc w:val="center"/>
          <w:rPr/>
        </w:pPr>
        <w:r>
          <w:rPr/>
          <w:fldChar w:fldCharType="begin"/>
        </w:r>
        <w:r>
          <w:rPr/>
          <w:instrText> PAGE </w:instrText>
        </w:r>
        <w:r>
          <w:rPr/>
          <w:fldChar w:fldCharType="separate"/>
        </w:r>
        <w:r>
          <w:rPr/>
          <w:t>9</w:t>
        </w:r>
        <w:r>
          <w:rPr/>
          <w:fldChar w:fldCharType="end"/>
        </w:r>
      </w:p>
      <w:p>
        <w:pPr>
          <w:pStyle w:val="Normal"/>
          <w:spacing w:lineRule="auto" w:line="240" w:before="0" w:after="0"/>
          <w:ind w:left="-426" w:right="0" w:hanging="0"/>
          <w:jc w:val="right"/>
          <w:rPr>
            <w:rFonts w:ascii="Tinos" w:hAnsi="Tinos" w:eastAsia="Times New Roman" w:cs="Times New Roman"/>
            <w:color w:val="000000"/>
            <w:sz w:val="28"/>
            <w:szCs w:val="28"/>
            <w:lang w:eastAsia="ru-RU"/>
          </w:rPr>
        </w:pPr>
        <w:r>
          <w:rPr>
            <w:rFonts w:eastAsia="Times New Roman" w:cs="Times New Roman" w:ascii="Tinos" w:hAnsi="Tinos"/>
            <w:color w:val="000000"/>
            <w:sz w:val="28"/>
            <w:szCs w:val="28"/>
            <w:lang w:eastAsia="ru-RU"/>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006048814"/>
    </w:sdtPr>
    <w:sdtContent>
      <w:p>
        <w:pPr>
          <w:pStyle w:val="Style26"/>
          <w:jc w:val="center"/>
          <w:rPr/>
        </w:pPr>
        <w:r>
          <w:rPr/>
          <w:fldChar w:fldCharType="begin"/>
        </w:r>
        <w:r>
          <w:rPr/>
          <w:instrText> PAGE </w:instrText>
        </w:r>
        <w:r>
          <w:rPr/>
          <w:fldChar w:fldCharType="separate"/>
        </w:r>
        <w:r>
          <w:rPr/>
          <w:t>33</w:t>
        </w:r>
        <w:r>
          <w:rPr/>
          <w:fldChar w:fldCharType="end"/>
        </w:r>
      </w:p>
      <w:p>
        <w:pPr>
          <w:pStyle w:val="Style26"/>
          <w:rPr/>
        </w:pPr>
        <w:r>
          <w:rPr/>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993186126"/>
    </w:sdtPr>
    <w:sdtContent>
      <w:p>
        <w:pPr>
          <w:pStyle w:val="Style26"/>
          <w:jc w:val="center"/>
          <w:rPr/>
        </w:pPr>
        <w:r>
          <w:rPr/>
          <w:fldChar w:fldCharType="begin"/>
        </w:r>
        <w:r>
          <w:rPr/>
          <w:instrText> PAGE </w:instrText>
        </w:r>
        <w:r>
          <w:rPr/>
          <w:fldChar w:fldCharType="separate"/>
        </w:r>
        <w:r>
          <w:rPr/>
          <w:t>35</w:t>
        </w:r>
        <w:r>
          <w:rPr/>
          <w:fldChar w:fldCharType="end"/>
        </w:r>
      </w:p>
      <w:p>
        <w:pPr>
          <w:pStyle w:val="Style26"/>
          <w:rPr/>
        </w:pPr>
        <w:r>
          <w:rPr/>
        </w:r>
      </w:p>
    </w:sdtContent>
  </w:sdt>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lvl w:ilvl="0">
      <w:start w:val="1"/>
      <w:numFmt w:val="decimal"/>
      <w:lvlText w:val="%1."/>
      <w:lvlJc w:val="left"/>
      <w:pPr>
        <w:tabs>
          <w:tab w:val="num" w:pos="0"/>
        </w:tabs>
        <w:ind w:left="1068" w:hanging="708"/>
      </w:pPr>
      <w:rPr>
        <w:sz w:val="28"/>
        <w:b/>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lvl w:ilvl="0">
      <w:start w:val="1"/>
      <w:numFmt w:val="bullet"/>
      <w:lvlText w:val="−"/>
      <w:lvlJc w:val="left"/>
      <w:pPr>
        <w:tabs>
          <w:tab w:val="num" w:pos="0"/>
        </w:tabs>
        <w:ind w:left="284" w:hanging="284"/>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lvl w:ilvl="0">
      <w:start w:val="1"/>
      <w:numFmt w:val="bullet"/>
      <w:lvlText w:val="−"/>
      <w:lvlJc w:val="left"/>
      <w:pPr>
        <w:tabs>
          <w:tab w:val="num" w:pos="0"/>
        </w:tabs>
        <w:ind w:left="1494"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30"/>
  <w:defaultTabStop w:val="708"/>
  <w:autoHyphenation w:val="true"/>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13ef7"/>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0"/>
    <w:uiPriority w:val="99"/>
    <w:qFormat/>
    <w:rsid w:val="00b57cad"/>
    <w:pPr>
      <w:keepNext w:val="true"/>
      <w:spacing w:lineRule="auto" w:line="240" w:before="0" w:after="0"/>
      <w:jc w:val="right"/>
      <w:outlineLvl w:val="0"/>
    </w:pPr>
    <w:rPr>
      <w:rFonts w:ascii="Times New Roman" w:hAnsi="Times New Roman" w:eastAsia="Times New Roman" w:cs="Times New Roman"/>
      <w:b/>
      <w:i/>
      <w:sz w:val="24"/>
      <w:szCs w:val="20"/>
    </w:rPr>
  </w:style>
  <w:style w:type="paragraph" w:styleId="2">
    <w:name w:val="Heading 2"/>
    <w:basedOn w:val="Normal"/>
    <w:next w:val="Normal"/>
    <w:link w:val="20"/>
    <w:uiPriority w:val="99"/>
    <w:unhideWhenUsed/>
    <w:qFormat/>
    <w:rsid w:val="00b57cad"/>
    <w:pPr>
      <w:keepNext w:val="true"/>
      <w:keepLines/>
      <w:spacing w:lineRule="auto" w:line="276" w:before="200" w:after="0"/>
      <w:outlineLvl w:val="1"/>
    </w:pPr>
    <w:rPr>
      <w:rFonts w:ascii="Calibri Light" w:hAnsi="Calibri Light" w:eastAsia="" w:cs="" w:asciiTheme="majorHAnsi" w:cstheme="majorBidi" w:eastAsiaTheme="majorEastAsia" w:hAnsiTheme="majorHAnsi"/>
      <w:b/>
      <w:bCs/>
      <w:color w:val="5B9BD5" w:themeColor="accent1"/>
      <w:sz w:val="26"/>
      <w:szCs w:val="26"/>
    </w:rPr>
  </w:style>
  <w:style w:type="paragraph" w:styleId="3">
    <w:name w:val="Heading 3"/>
    <w:basedOn w:val="Normal"/>
    <w:next w:val="Normal"/>
    <w:link w:val="30"/>
    <w:uiPriority w:val="9"/>
    <w:unhideWhenUsed/>
    <w:qFormat/>
    <w:rsid w:val="00b57cad"/>
    <w:pPr>
      <w:keepNext w:val="true"/>
      <w:keepLines/>
      <w:spacing w:lineRule="auto" w:line="276" w:before="200" w:after="0"/>
      <w:outlineLvl w:val="2"/>
    </w:pPr>
    <w:rPr>
      <w:rFonts w:ascii="Calibri Light" w:hAnsi="Calibri Light" w:eastAsia="" w:cs="" w:asciiTheme="majorHAnsi" w:cstheme="majorBidi" w:eastAsiaTheme="majorEastAsia" w:hAnsiTheme="majorHAnsi"/>
      <w:b/>
      <w:bCs/>
      <w:color w:val="5B9BD5" w:themeColor="accent1"/>
    </w:rPr>
  </w:style>
  <w:style w:type="paragraph" w:styleId="4">
    <w:name w:val="Heading 4"/>
    <w:basedOn w:val="Normal"/>
    <w:next w:val="Normal"/>
    <w:link w:val="40"/>
    <w:uiPriority w:val="99"/>
    <w:qFormat/>
    <w:rsid w:val="00b57cad"/>
    <w:pPr>
      <w:keepNext w:val="true"/>
      <w:keepLines/>
      <w:spacing w:lineRule="auto" w:line="240" w:before="200" w:after="0"/>
      <w:ind w:firstLine="709"/>
      <w:jc w:val="both"/>
      <w:outlineLvl w:val="3"/>
    </w:pPr>
    <w:rPr>
      <w:rFonts w:ascii="Cambria" w:hAnsi="Cambria" w:eastAsia="Times New Roman" w:cs="Times New Roman"/>
      <w:b/>
      <w:bCs/>
      <w:i/>
      <w:iCs/>
      <w:color w:val="4F81BD"/>
      <w:sz w:val="24"/>
      <w:szCs w:val="20"/>
    </w:rPr>
  </w:style>
  <w:style w:type="paragraph" w:styleId="5">
    <w:name w:val="Heading 5"/>
    <w:basedOn w:val="Normal"/>
    <w:link w:val="50"/>
    <w:uiPriority w:val="99"/>
    <w:qFormat/>
    <w:rsid w:val="00b57cad"/>
    <w:pPr>
      <w:spacing w:lineRule="auto" w:line="240" w:before="200" w:after="200"/>
      <w:outlineLvl w:val="4"/>
    </w:pPr>
    <w:rPr>
      <w:rFonts w:ascii="Verdana" w:hAnsi="Verdana" w:eastAsia="Times New Roman" w:cs="Times New Roman"/>
      <w:b/>
      <w:bCs/>
      <w:color w:val="990000"/>
      <w:sz w:val="20"/>
      <w:szCs w:val="20"/>
    </w:rPr>
  </w:style>
  <w:style w:type="paragraph" w:styleId="6">
    <w:name w:val="Heading 6"/>
    <w:basedOn w:val="Normal"/>
    <w:link w:val="60"/>
    <w:uiPriority w:val="99"/>
    <w:qFormat/>
    <w:rsid w:val="00b57cad"/>
    <w:pPr>
      <w:spacing w:lineRule="auto" w:line="240" w:before="200" w:after="200"/>
      <w:outlineLvl w:val="5"/>
    </w:pPr>
    <w:rPr>
      <w:rFonts w:ascii="Verdana" w:hAnsi="Verdana" w:eastAsia="Times New Roman" w:cs="Times New Roman"/>
      <w:b/>
      <w:bCs/>
      <w:color w:val="000000"/>
      <w:sz w:val="20"/>
      <w:szCs w:val="20"/>
    </w:rPr>
  </w:style>
  <w:style w:type="character" w:styleId="DefaultParagraphFont" w:default="1">
    <w:name w:val="Default Paragraph Font"/>
    <w:uiPriority w:val="1"/>
    <w:semiHidden/>
    <w:unhideWhenUsed/>
    <w:qFormat/>
    <w:rPr/>
  </w:style>
  <w:style w:type="character" w:styleId="Style8">
    <w:name w:val="Интернет-ссылка"/>
    <w:basedOn w:val="DefaultParagraphFont"/>
    <w:uiPriority w:val="99"/>
    <w:unhideWhenUsed/>
    <w:rsid w:val="001e41a7"/>
    <w:rPr>
      <w:color w:val="0563C1" w:themeColor="hyperlink"/>
      <w:u w:val="single"/>
    </w:rPr>
  </w:style>
  <w:style w:type="character" w:styleId="Style9">
    <w:name w:val="Посещённая гиперссылка"/>
    <w:basedOn w:val="DefaultParagraphFont"/>
    <w:uiPriority w:val="99"/>
    <w:semiHidden/>
    <w:unhideWhenUsed/>
    <w:rsid w:val="00515d50"/>
    <w:rPr>
      <w:color w:val="954F72" w:themeColor="followedHyperlink"/>
      <w:u w:val="single"/>
    </w:rPr>
  </w:style>
  <w:style w:type="character" w:styleId="Style10" w:customStyle="1">
    <w:name w:val="Верхний колонтитул Знак"/>
    <w:basedOn w:val="DefaultParagraphFont"/>
    <w:link w:val="a5"/>
    <w:uiPriority w:val="99"/>
    <w:qFormat/>
    <w:rsid w:val="004914aa"/>
    <w:rPr/>
  </w:style>
  <w:style w:type="character" w:styleId="Style11" w:customStyle="1">
    <w:name w:val="Нижний колонтитул Знак"/>
    <w:basedOn w:val="DefaultParagraphFont"/>
    <w:link w:val="a7"/>
    <w:uiPriority w:val="99"/>
    <w:qFormat/>
    <w:rsid w:val="004914aa"/>
    <w:rPr/>
  </w:style>
  <w:style w:type="character" w:styleId="11" w:customStyle="1">
    <w:name w:val="Заголовок 1 Знак"/>
    <w:basedOn w:val="DefaultParagraphFont"/>
    <w:link w:val="1"/>
    <w:uiPriority w:val="99"/>
    <w:qFormat/>
    <w:rsid w:val="00b57cad"/>
    <w:rPr>
      <w:rFonts w:ascii="Times New Roman" w:hAnsi="Times New Roman" w:eastAsia="Times New Roman" w:cs="Times New Roman"/>
      <w:b/>
      <w:i/>
      <w:sz w:val="24"/>
      <w:szCs w:val="20"/>
    </w:rPr>
  </w:style>
  <w:style w:type="character" w:styleId="21" w:customStyle="1">
    <w:name w:val="Заголовок 2 Знак"/>
    <w:basedOn w:val="DefaultParagraphFont"/>
    <w:link w:val="2"/>
    <w:uiPriority w:val="99"/>
    <w:qFormat/>
    <w:rsid w:val="00b57cad"/>
    <w:rPr>
      <w:rFonts w:ascii="Calibri Light" w:hAnsi="Calibri Light" w:eastAsia="" w:cs="" w:asciiTheme="majorHAnsi" w:cstheme="majorBidi" w:eastAsiaTheme="majorEastAsia" w:hAnsiTheme="majorHAnsi"/>
      <w:b/>
      <w:bCs/>
      <w:color w:val="5B9BD5" w:themeColor="accent1"/>
      <w:sz w:val="26"/>
      <w:szCs w:val="26"/>
    </w:rPr>
  </w:style>
  <w:style w:type="character" w:styleId="31" w:customStyle="1">
    <w:name w:val="Заголовок 3 Знак"/>
    <w:basedOn w:val="DefaultParagraphFont"/>
    <w:link w:val="3"/>
    <w:uiPriority w:val="9"/>
    <w:qFormat/>
    <w:rsid w:val="00b57cad"/>
    <w:rPr>
      <w:rFonts w:ascii="Calibri Light" w:hAnsi="Calibri Light" w:eastAsia="" w:cs="" w:asciiTheme="majorHAnsi" w:cstheme="majorBidi" w:eastAsiaTheme="majorEastAsia" w:hAnsiTheme="majorHAnsi"/>
      <w:b/>
      <w:bCs/>
      <w:color w:val="5B9BD5" w:themeColor="accent1"/>
    </w:rPr>
  </w:style>
  <w:style w:type="character" w:styleId="41" w:customStyle="1">
    <w:name w:val="Заголовок 4 Знак"/>
    <w:basedOn w:val="DefaultParagraphFont"/>
    <w:link w:val="4"/>
    <w:uiPriority w:val="99"/>
    <w:qFormat/>
    <w:rsid w:val="00b57cad"/>
    <w:rPr>
      <w:rFonts w:ascii="Cambria" w:hAnsi="Cambria" w:eastAsia="Times New Roman" w:cs="Times New Roman"/>
      <w:b/>
      <w:bCs/>
      <w:i/>
      <w:iCs/>
      <w:color w:val="4F81BD"/>
      <w:sz w:val="24"/>
      <w:szCs w:val="20"/>
    </w:rPr>
  </w:style>
  <w:style w:type="character" w:styleId="51" w:customStyle="1">
    <w:name w:val="Заголовок 5 Знак"/>
    <w:basedOn w:val="DefaultParagraphFont"/>
    <w:link w:val="5"/>
    <w:uiPriority w:val="99"/>
    <w:qFormat/>
    <w:rsid w:val="00b57cad"/>
    <w:rPr>
      <w:rFonts w:ascii="Verdana" w:hAnsi="Verdana" w:eastAsia="Times New Roman" w:cs="Times New Roman"/>
      <w:b/>
      <w:bCs/>
      <w:color w:val="990000"/>
      <w:sz w:val="20"/>
      <w:szCs w:val="20"/>
    </w:rPr>
  </w:style>
  <w:style w:type="character" w:styleId="61" w:customStyle="1">
    <w:name w:val="Заголовок 6 Знак"/>
    <w:basedOn w:val="DefaultParagraphFont"/>
    <w:link w:val="6"/>
    <w:uiPriority w:val="99"/>
    <w:qFormat/>
    <w:rsid w:val="00b57cad"/>
    <w:rPr>
      <w:rFonts w:ascii="Verdana" w:hAnsi="Verdana" w:eastAsia="Times New Roman" w:cs="Times New Roman"/>
      <w:b/>
      <w:bCs/>
      <w:color w:val="000000"/>
      <w:sz w:val="20"/>
      <w:szCs w:val="20"/>
    </w:rPr>
  </w:style>
  <w:style w:type="character" w:styleId="ConsPlusNormal" w:customStyle="1">
    <w:name w:val="ConsPlusNormal Знак"/>
    <w:link w:val="ConsPlusNormal"/>
    <w:qFormat/>
    <w:locked/>
    <w:rsid w:val="00b57cad"/>
    <w:rPr>
      <w:rFonts w:ascii="Calibri" w:hAnsi="Calibri" w:eastAsia="Times New Roman" w:cs="Calibri"/>
      <w:szCs w:val="20"/>
      <w:lang w:eastAsia="ru-RU"/>
    </w:rPr>
  </w:style>
  <w:style w:type="character" w:styleId="Style12" w:customStyle="1">
    <w:name w:val="Абзац списка Знак"/>
    <w:link w:val="aa"/>
    <w:uiPriority w:val="34"/>
    <w:qFormat/>
    <w:locked/>
    <w:rsid w:val="00b57cad"/>
    <w:rPr>
      <w:rFonts w:ascii="Times New Roman" w:hAnsi="Times New Roman" w:eastAsia="Times New Roman" w:cs="Times New Roman"/>
      <w:sz w:val="20"/>
      <w:szCs w:val="20"/>
      <w:lang w:eastAsia="ru-RU"/>
    </w:rPr>
  </w:style>
  <w:style w:type="character" w:styleId="Style13">
    <w:name w:val="Привязка сноски"/>
    <w:rPr>
      <w:vertAlign w:val="superscript"/>
    </w:rPr>
  </w:style>
  <w:style w:type="character" w:styleId="FootnoteCharacters">
    <w:name w:val="Footnote Characters"/>
    <w:semiHidden/>
    <w:qFormat/>
    <w:rsid w:val="00b57cad"/>
    <w:rPr>
      <w:vertAlign w:val="superscript"/>
    </w:rPr>
  </w:style>
  <w:style w:type="character" w:styleId="Applestylespan" w:customStyle="1">
    <w:name w:val="apple-style-span"/>
    <w:basedOn w:val="DefaultParagraphFont"/>
    <w:qFormat/>
    <w:rsid w:val="00b57cad"/>
    <w:rPr/>
  </w:style>
  <w:style w:type="character" w:styleId="FontStyle18" w:customStyle="1">
    <w:name w:val="Font Style18"/>
    <w:qFormat/>
    <w:rsid w:val="00b57cad"/>
    <w:rPr>
      <w:rFonts w:ascii="Times New Roman" w:hAnsi="Times New Roman" w:cs="Times New Roman"/>
      <w:sz w:val="16"/>
      <w:szCs w:val="16"/>
    </w:rPr>
  </w:style>
  <w:style w:type="character" w:styleId="Style14" w:customStyle="1">
    <w:name w:val="Основной текст Знак"/>
    <w:basedOn w:val="DefaultParagraphFont"/>
    <w:link w:val="af1"/>
    <w:uiPriority w:val="99"/>
    <w:qFormat/>
    <w:rsid w:val="00b57cad"/>
    <w:rPr>
      <w:rFonts w:ascii="Arial" w:hAnsi="Arial" w:eastAsia="Times New Roman" w:cs="Times New Roman"/>
      <w:b/>
      <w:sz w:val="28"/>
      <w:szCs w:val="20"/>
      <w:lang w:eastAsia="ru-RU"/>
    </w:rPr>
  </w:style>
  <w:style w:type="character" w:styleId="Style15" w:customStyle="1">
    <w:name w:val="Текст выноски Знак"/>
    <w:basedOn w:val="DefaultParagraphFont"/>
    <w:link w:val="af4"/>
    <w:uiPriority w:val="99"/>
    <w:semiHidden/>
    <w:qFormat/>
    <w:rsid w:val="00b57cad"/>
    <w:rPr>
      <w:rFonts w:ascii="Tahoma" w:hAnsi="Tahoma" w:eastAsia="Times New Roman" w:cs="Times New Roman"/>
      <w:sz w:val="16"/>
      <w:szCs w:val="16"/>
    </w:rPr>
  </w:style>
  <w:style w:type="character" w:styleId="12" w:customStyle="1">
    <w:name w:val="Текст выноски Знак1"/>
    <w:basedOn w:val="DefaultParagraphFont"/>
    <w:link w:val="af4"/>
    <w:uiPriority w:val="99"/>
    <w:semiHidden/>
    <w:qFormat/>
    <w:rsid w:val="00b57cad"/>
    <w:rPr>
      <w:rFonts w:ascii="Tahoma" w:hAnsi="Tahoma" w:cs="Tahoma"/>
      <w:sz w:val="16"/>
      <w:szCs w:val="16"/>
    </w:rPr>
  </w:style>
  <w:style w:type="character" w:styleId="Style16" w:customStyle="1">
    <w:name w:val="Основной текст с отступом Знак"/>
    <w:basedOn w:val="DefaultParagraphFont"/>
    <w:link w:val="af5"/>
    <w:uiPriority w:val="99"/>
    <w:qFormat/>
    <w:rsid w:val="00b57cad"/>
    <w:rPr>
      <w:rFonts w:ascii="Times New Roman" w:hAnsi="Times New Roman" w:eastAsia="Times New Roman" w:cs="Times New Roman"/>
      <w:sz w:val="20"/>
      <w:szCs w:val="20"/>
      <w:lang w:eastAsia="ru-RU"/>
    </w:rPr>
  </w:style>
  <w:style w:type="character" w:styleId="22" w:customStyle="1">
    <w:name w:val="Основной текст 2 Знак"/>
    <w:basedOn w:val="DefaultParagraphFont"/>
    <w:link w:val="21"/>
    <w:uiPriority w:val="99"/>
    <w:qFormat/>
    <w:rsid w:val="00b57cad"/>
    <w:rPr>
      <w:rFonts w:ascii="Times New Roman" w:hAnsi="Times New Roman" w:eastAsia="Times New Roman" w:cs="Times New Roman"/>
      <w:sz w:val="24"/>
      <w:szCs w:val="24"/>
      <w:lang w:eastAsia="ru-RU"/>
    </w:rPr>
  </w:style>
  <w:style w:type="character" w:styleId="Style17" w:customStyle="1">
    <w:name w:val="Без интервала Знак Знак"/>
    <w:link w:val="af7"/>
    <w:uiPriority w:val="99"/>
    <w:qFormat/>
    <w:locked/>
    <w:rsid w:val="00b57cad"/>
    <w:rPr>
      <w:rFonts w:ascii="Times New Roman" w:hAnsi="Times New Roman" w:eastAsia="Times New Roman" w:cs="Times New Roman"/>
      <w:lang w:eastAsia="ru-RU"/>
    </w:rPr>
  </w:style>
  <w:style w:type="character" w:styleId="Here" w:customStyle="1">
    <w:name w:val="here"/>
    <w:basedOn w:val="DefaultParagraphFont"/>
    <w:uiPriority w:val="99"/>
    <w:qFormat/>
    <w:rsid w:val="00b57cad"/>
    <w:rPr>
      <w:rFonts w:cs="Times New Roman"/>
    </w:rPr>
  </w:style>
  <w:style w:type="character" w:styleId="Here1" w:customStyle="1">
    <w:name w:val="here1"/>
    <w:uiPriority w:val="99"/>
    <w:qFormat/>
    <w:rsid w:val="00b57cad"/>
    <w:rPr>
      <w:color w:val="000000"/>
    </w:rPr>
  </w:style>
  <w:style w:type="character" w:styleId="Here2" w:customStyle="1">
    <w:name w:val="here2"/>
    <w:uiPriority w:val="99"/>
    <w:qFormat/>
    <w:rsid w:val="00b57cad"/>
    <w:rPr>
      <w:color w:val="000000"/>
    </w:rPr>
  </w:style>
  <w:style w:type="character" w:styleId="Highlight" w:customStyle="1">
    <w:name w:val="highlight"/>
    <w:basedOn w:val="DefaultParagraphFont"/>
    <w:uiPriority w:val="99"/>
    <w:qFormat/>
    <w:rsid w:val="00b57cad"/>
    <w:rPr>
      <w:rFonts w:cs="Times New Roman"/>
    </w:rPr>
  </w:style>
  <w:style w:type="character" w:styleId="Strong">
    <w:name w:val="Strong"/>
    <w:basedOn w:val="DefaultParagraphFont"/>
    <w:uiPriority w:val="22"/>
    <w:qFormat/>
    <w:rsid w:val="00b57cad"/>
    <w:rPr>
      <w:rFonts w:cs="Times New Roman"/>
      <w:b/>
    </w:rPr>
  </w:style>
  <w:style w:type="character" w:styleId="Skypepnhprintcontainer" w:customStyle="1">
    <w:name w:val="skype_pnh_print_container"/>
    <w:basedOn w:val="DefaultParagraphFont"/>
    <w:uiPriority w:val="99"/>
    <w:qFormat/>
    <w:rsid w:val="00b57cad"/>
    <w:rPr>
      <w:rFonts w:cs="Times New Roman"/>
    </w:rPr>
  </w:style>
  <w:style w:type="character" w:styleId="Skypepnhcontainer" w:customStyle="1">
    <w:name w:val="skype_pnh_container"/>
    <w:basedOn w:val="DefaultParagraphFont"/>
    <w:uiPriority w:val="99"/>
    <w:qFormat/>
    <w:rsid w:val="00b57cad"/>
    <w:rPr>
      <w:rFonts w:cs="Times New Roman"/>
    </w:rPr>
  </w:style>
  <w:style w:type="character" w:styleId="Skypepnhmark" w:customStyle="1">
    <w:name w:val="skype_pnh_mark"/>
    <w:basedOn w:val="DefaultParagraphFont"/>
    <w:uiPriority w:val="99"/>
    <w:qFormat/>
    <w:rsid w:val="00b57cad"/>
    <w:rPr>
      <w:rFonts w:cs="Times New Roman"/>
    </w:rPr>
  </w:style>
  <w:style w:type="character" w:styleId="Skypepnhhighlightinginactivecommon" w:customStyle="1">
    <w:name w:val="skype_pnh_highlighting_inactive_common"/>
    <w:basedOn w:val="DefaultParagraphFont"/>
    <w:uiPriority w:val="99"/>
    <w:qFormat/>
    <w:rsid w:val="00b57cad"/>
    <w:rPr>
      <w:rFonts w:cs="Times New Roman"/>
    </w:rPr>
  </w:style>
  <w:style w:type="character" w:styleId="Skypepnhleftspan" w:customStyle="1">
    <w:name w:val="skype_pnh_left_span"/>
    <w:basedOn w:val="DefaultParagraphFont"/>
    <w:uiPriority w:val="99"/>
    <w:qFormat/>
    <w:rsid w:val="00b57cad"/>
    <w:rPr>
      <w:rFonts w:cs="Times New Roman"/>
    </w:rPr>
  </w:style>
  <w:style w:type="character" w:styleId="Skypepnhdropartspan" w:customStyle="1">
    <w:name w:val="skype_pnh_dropart_span"/>
    <w:basedOn w:val="DefaultParagraphFont"/>
    <w:uiPriority w:val="99"/>
    <w:qFormat/>
    <w:rsid w:val="00b57cad"/>
    <w:rPr>
      <w:rFonts w:cs="Times New Roman"/>
    </w:rPr>
  </w:style>
  <w:style w:type="character" w:styleId="Skypepnhdropartflagspan" w:customStyle="1">
    <w:name w:val="skype_pnh_dropart_flag_span"/>
    <w:basedOn w:val="DefaultParagraphFont"/>
    <w:uiPriority w:val="99"/>
    <w:qFormat/>
    <w:rsid w:val="00b57cad"/>
    <w:rPr>
      <w:rFonts w:cs="Times New Roman"/>
    </w:rPr>
  </w:style>
  <w:style w:type="character" w:styleId="Skypepnhtextareaspan" w:customStyle="1">
    <w:name w:val="skype_pnh_textarea_span"/>
    <w:basedOn w:val="DefaultParagraphFont"/>
    <w:uiPriority w:val="99"/>
    <w:qFormat/>
    <w:rsid w:val="00b57cad"/>
    <w:rPr>
      <w:rFonts w:cs="Times New Roman"/>
    </w:rPr>
  </w:style>
  <w:style w:type="character" w:styleId="Skypepnhtextspan" w:customStyle="1">
    <w:name w:val="skype_pnh_text_span"/>
    <w:basedOn w:val="DefaultParagraphFont"/>
    <w:uiPriority w:val="99"/>
    <w:qFormat/>
    <w:rsid w:val="00b57cad"/>
    <w:rPr>
      <w:rFonts w:cs="Times New Roman"/>
    </w:rPr>
  </w:style>
  <w:style w:type="character" w:styleId="Skypepnhrightspan" w:customStyle="1">
    <w:name w:val="skype_pnh_right_span"/>
    <w:basedOn w:val="DefaultParagraphFont"/>
    <w:uiPriority w:val="99"/>
    <w:qFormat/>
    <w:rsid w:val="00b57cad"/>
    <w:rPr>
      <w:rFonts w:cs="Times New Roman"/>
    </w:rPr>
  </w:style>
  <w:style w:type="character" w:styleId="Style18" w:customStyle="1">
    <w:name w:val="Текст примечания Знак"/>
    <w:basedOn w:val="DefaultParagraphFont"/>
    <w:link w:val="afb"/>
    <w:uiPriority w:val="99"/>
    <w:semiHidden/>
    <w:qFormat/>
    <w:rsid w:val="00b57cad"/>
    <w:rPr>
      <w:rFonts w:ascii="Times New Roman" w:hAnsi="Times New Roman" w:eastAsia="Times New Roman" w:cs="Times New Roman"/>
      <w:sz w:val="20"/>
      <w:szCs w:val="20"/>
    </w:rPr>
  </w:style>
  <w:style w:type="character" w:styleId="13" w:customStyle="1">
    <w:name w:val="Текст примечания Знак1"/>
    <w:basedOn w:val="DefaultParagraphFont"/>
    <w:link w:val="afb"/>
    <w:uiPriority w:val="99"/>
    <w:semiHidden/>
    <w:qFormat/>
    <w:rsid w:val="00b57cad"/>
    <w:rPr>
      <w:sz w:val="20"/>
      <w:szCs w:val="20"/>
    </w:rPr>
  </w:style>
  <w:style w:type="character" w:styleId="Style19" w:customStyle="1">
    <w:name w:val="Тема примечания Знак"/>
    <w:basedOn w:val="Style18"/>
    <w:link w:val="afd"/>
    <w:uiPriority w:val="99"/>
    <w:semiHidden/>
    <w:qFormat/>
    <w:rsid w:val="00b57cad"/>
    <w:rPr>
      <w:b/>
      <w:bCs/>
    </w:rPr>
  </w:style>
  <w:style w:type="character" w:styleId="14" w:customStyle="1">
    <w:name w:val="Тема примечания Знак1"/>
    <w:basedOn w:val="13"/>
    <w:link w:val="afd"/>
    <w:uiPriority w:val="99"/>
    <w:semiHidden/>
    <w:qFormat/>
    <w:rsid w:val="00b57cad"/>
    <w:rPr>
      <w:b/>
      <w:bCs/>
    </w:rPr>
  </w:style>
  <w:style w:type="character" w:styleId="Z" w:customStyle="1">
    <w:name w:val="z-Начало формы Знак"/>
    <w:basedOn w:val="DefaultParagraphFont"/>
    <w:link w:val="z-0"/>
    <w:uiPriority w:val="99"/>
    <w:semiHidden/>
    <w:qFormat/>
    <w:rsid w:val="00b57cad"/>
    <w:rPr>
      <w:rFonts w:ascii="Arial" w:hAnsi="Arial" w:eastAsia="Times New Roman" w:cs="Times New Roman"/>
      <w:vanish/>
      <w:sz w:val="16"/>
      <w:szCs w:val="16"/>
    </w:rPr>
  </w:style>
  <w:style w:type="character" w:styleId="Z1" w:customStyle="1">
    <w:name w:val="z-Начало формы Знак1"/>
    <w:basedOn w:val="DefaultParagraphFont"/>
    <w:link w:val="z-0"/>
    <w:uiPriority w:val="99"/>
    <w:semiHidden/>
    <w:qFormat/>
    <w:rsid w:val="00b57cad"/>
    <w:rPr>
      <w:rFonts w:ascii="Arial" w:hAnsi="Arial" w:cs="Arial"/>
      <w:vanish/>
      <w:sz w:val="16"/>
      <w:szCs w:val="16"/>
    </w:rPr>
  </w:style>
  <w:style w:type="character" w:styleId="Z2" w:customStyle="1">
    <w:name w:val="z-Конец формы Знак"/>
    <w:basedOn w:val="DefaultParagraphFont"/>
    <w:link w:val="z-3"/>
    <w:uiPriority w:val="99"/>
    <w:semiHidden/>
    <w:qFormat/>
    <w:rsid w:val="00b57cad"/>
    <w:rPr>
      <w:rFonts w:ascii="Arial" w:hAnsi="Arial" w:eastAsia="Times New Roman" w:cs="Times New Roman"/>
      <w:vanish/>
      <w:sz w:val="16"/>
      <w:szCs w:val="16"/>
    </w:rPr>
  </w:style>
  <w:style w:type="character" w:styleId="Z11" w:customStyle="1">
    <w:name w:val="z-Конец формы Знак1"/>
    <w:basedOn w:val="DefaultParagraphFont"/>
    <w:link w:val="z-3"/>
    <w:uiPriority w:val="99"/>
    <w:semiHidden/>
    <w:qFormat/>
    <w:rsid w:val="00b57cad"/>
    <w:rPr>
      <w:rFonts w:ascii="Arial" w:hAnsi="Arial" w:cs="Arial"/>
      <w:vanish/>
      <w:sz w:val="16"/>
      <w:szCs w:val="16"/>
    </w:rPr>
  </w:style>
  <w:style w:type="character" w:styleId="Pagenumber">
    <w:name w:val="page number"/>
    <w:basedOn w:val="DefaultParagraphFont"/>
    <w:uiPriority w:val="99"/>
    <w:qFormat/>
    <w:rsid w:val="00b57cad"/>
    <w:rPr>
      <w:rFonts w:cs="Times New Roman"/>
    </w:rPr>
  </w:style>
  <w:style w:type="character" w:styleId="23" w:customStyle="1">
    <w:name w:val="Основной текст с отступом 2 Знак"/>
    <w:basedOn w:val="DefaultParagraphFont"/>
    <w:link w:val="23"/>
    <w:uiPriority w:val="99"/>
    <w:qFormat/>
    <w:rsid w:val="00b57cad"/>
    <w:rPr>
      <w:rFonts w:ascii="Times New Roman" w:hAnsi="Times New Roman" w:eastAsia="Times New Roman" w:cs="Times New Roman"/>
      <w:sz w:val="24"/>
    </w:rPr>
  </w:style>
  <w:style w:type="character" w:styleId="Appleconvertedspace" w:customStyle="1">
    <w:name w:val="apple-converted-space"/>
    <w:qFormat/>
    <w:rsid w:val="00b57cad"/>
    <w:rPr/>
  </w:style>
  <w:style w:type="character" w:styleId="Automatches" w:customStyle="1">
    <w:name w:val="auto-matches"/>
    <w:uiPriority w:val="99"/>
    <w:qFormat/>
    <w:rsid w:val="00b57cad"/>
    <w:rPr/>
  </w:style>
  <w:style w:type="paragraph" w:styleId="Style20">
    <w:name w:val="Заголовок"/>
    <w:basedOn w:val="Normal"/>
    <w:next w:val="Style21"/>
    <w:qFormat/>
    <w:pPr>
      <w:keepNext w:val="true"/>
      <w:spacing w:before="240" w:after="120"/>
    </w:pPr>
    <w:rPr>
      <w:rFonts w:ascii="PT Astra Serif" w:hAnsi="PT Astra Serif" w:eastAsia="Tahoma" w:cs="Noto Sans Devanagari"/>
      <w:sz w:val="28"/>
      <w:szCs w:val="28"/>
    </w:rPr>
  </w:style>
  <w:style w:type="paragraph" w:styleId="Style21">
    <w:name w:val="Body Text"/>
    <w:basedOn w:val="Normal"/>
    <w:link w:val="af2"/>
    <w:uiPriority w:val="99"/>
    <w:rsid w:val="00b57cad"/>
    <w:pPr>
      <w:spacing w:lineRule="auto" w:line="360" w:before="0" w:after="0"/>
      <w:jc w:val="center"/>
    </w:pPr>
    <w:rPr>
      <w:rFonts w:ascii="Arial" w:hAnsi="Arial" w:eastAsia="Times New Roman" w:cs="Times New Roman"/>
      <w:b/>
      <w:sz w:val="28"/>
      <w:szCs w:val="20"/>
      <w:lang w:eastAsia="ru-RU"/>
    </w:rPr>
  </w:style>
  <w:style w:type="paragraph" w:styleId="Style22">
    <w:name w:val="List"/>
    <w:basedOn w:val="Style21"/>
    <w:pPr/>
    <w:rPr>
      <w:rFonts w:ascii="PT Astra Serif" w:hAnsi="PT Astra Serif" w:cs="Noto Sans Devanagari"/>
    </w:rPr>
  </w:style>
  <w:style w:type="paragraph" w:styleId="Style23">
    <w:name w:val="Caption"/>
    <w:basedOn w:val="Normal"/>
    <w:qFormat/>
    <w:pPr>
      <w:suppressLineNumbers/>
      <w:spacing w:before="120" w:after="120"/>
    </w:pPr>
    <w:rPr>
      <w:rFonts w:ascii="PT Astra Serif" w:hAnsi="PT Astra Serif" w:cs="Noto Sans Devanagari"/>
      <w:i/>
      <w:iCs/>
      <w:sz w:val="24"/>
      <w:szCs w:val="24"/>
    </w:rPr>
  </w:style>
  <w:style w:type="paragraph" w:styleId="Style24">
    <w:name w:val="Указатель"/>
    <w:basedOn w:val="Normal"/>
    <w:qFormat/>
    <w:pPr>
      <w:suppressLineNumbers/>
    </w:pPr>
    <w:rPr>
      <w:rFonts w:ascii="PT Astra Serif" w:hAnsi="PT Astra Serif" w:cs="Noto Sans Devanagari"/>
    </w:rPr>
  </w:style>
  <w:style w:type="paragraph" w:styleId="Style25">
    <w:name w:val="Верхний и нижний колонтитулы"/>
    <w:basedOn w:val="Normal"/>
    <w:qFormat/>
    <w:pPr/>
    <w:rPr/>
  </w:style>
  <w:style w:type="paragraph" w:styleId="Style26">
    <w:name w:val="Header"/>
    <w:basedOn w:val="Normal"/>
    <w:link w:val="a6"/>
    <w:uiPriority w:val="99"/>
    <w:unhideWhenUsed/>
    <w:rsid w:val="004914aa"/>
    <w:pPr>
      <w:tabs>
        <w:tab w:val="clear" w:pos="708"/>
        <w:tab w:val="center" w:pos="4677" w:leader="none"/>
        <w:tab w:val="right" w:pos="9355" w:leader="none"/>
      </w:tabs>
      <w:spacing w:lineRule="auto" w:line="240" w:before="0" w:after="0"/>
    </w:pPr>
    <w:rPr/>
  </w:style>
  <w:style w:type="paragraph" w:styleId="Style27">
    <w:name w:val="Footer"/>
    <w:basedOn w:val="Normal"/>
    <w:link w:val="a8"/>
    <w:uiPriority w:val="99"/>
    <w:unhideWhenUsed/>
    <w:rsid w:val="004914aa"/>
    <w:pPr>
      <w:tabs>
        <w:tab w:val="clear" w:pos="708"/>
        <w:tab w:val="center" w:pos="4677" w:leader="none"/>
        <w:tab w:val="right" w:pos="9355" w:leader="none"/>
      </w:tabs>
      <w:spacing w:lineRule="auto" w:line="240" w:before="0" w:after="0"/>
    </w:pPr>
    <w:rPr/>
  </w:style>
  <w:style w:type="paragraph" w:styleId="ConsPlusNormal1" w:customStyle="1">
    <w:name w:val="ConsPlusNormal"/>
    <w:link w:val="ConsPlusNormal0"/>
    <w:qFormat/>
    <w:rsid w:val="00b57cad"/>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Title" w:customStyle="1">
    <w:name w:val="ConsPlusTitle"/>
    <w:uiPriority w:val="99"/>
    <w:qFormat/>
    <w:rsid w:val="00b57cad"/>
    <w:pPr>
      <w:widowControl w:val="false"/>
      <w:suppressAutoHyphens w:val="true"/>
      <w:bidi w:val="0"/>
      <w:spacing w:lineRule="auto" w:line="240" w:before="0" w:after="0"/>
      <w:jc w:val="left"/>
    </w:pPr>
    <w:rPr>
      <w:rFonts w:ascii="Arial" w:hAnsi="Arial" w:eastAsia="Times New Roman" w:cs="Arial"/>
      <w:b/>
      <w:bCs/>
      <w:color w:val="auto"/>
      <w:kern w:val="0"/>
      <w:sz w:val="20"/>
      <w:szCs w:val="20"/>
      <w:lang w:val="ru-RU" w:eastAsia="ru-RU" w:bidi="ar-SA"/>
    </w:rPr>
  </w:style>
  <w:style w:type="paragraph" w:styleId="15" w:customStyle="1">
    <w:name w:val="Знак Знак1 Знак Знак Знак Знак"/>
    <w:basedOn w:val="Normal"/>
    <w:qFormat/>
    <w:rsid w:val="00b57cad"/>
    <w:pPr>
      <w:spacing w:lineRule="exact" w:line="240"/>
    </w:pPr>
    <w:rPr>
      <w:rFonts w:ascii="Verdana" w:hAnsi="Verdana" w:eastAsia="Times New Roman" w:cs="Times New Roman"/>
      <w:sz w:val="20"/>
      <w:szCs w:val="20"/>
      <w:lang w:val="en-US"/>
    </w:rPr>
  </w:style>
  <w:style w:type="paragraph" w:styleId="ListParagraph">
    <w:name w:val="List Paragraph"/>
    <w:basedOn w:val="Normal"/>
    <w:link w:val="ab"/>
    <w:uiPriority w:val="34"/>
    <w:qFormat/>
    <w:rsid w:val="00b57cad"/>
    <w:pPr>
      <w:widowControl w:val="false"/>
      <w:spacing w:lineRule="auto" w:line="240" w:before="0" w:after="0"/>
      <w:ind w:left="720" w:hanging="0"/>
      <w:contextualSpacing/>
    </w:pPr>
    <w:rPr>
      <w:rFonts w:ascii="Times New Roman" w:hAnsi="Times New Roman" w:eastAsia="Times New Roman" w:cs="Times New Roman"/>
      <w:sz w:val="20"/>
      <w:szCs w:val="20"/>
      <w:lang w:eastAsia="ru-RU"/>
    </w:rPr>
  </w:style>
  <w:style w:type="paragraph" w:styleId="ConsPlusCell" w:customStyle="1">
    <w:name w:val="ConsPlusCell"/>
    <w:qFormat/>
    <w:rsid w:val="00b57cad"/>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2"/>
      <w:lang w:val="ru-RU" w:eastAsia="ru-RU" w:bidi="ar-SA"/>
    </w:rPr>
  </w:style>
  <w:style w:type="paragraph" w:styleId="42" w:customStyle="1">
    <w:name w:val="Обычный4"/>
    <w:qFormat/>
    <w:rsid w:val="00b57cad"/>
    <w:pPr>
      <w:widowControl w:val="false"/>
      <w:suppressAutoHyphens w:val="true"/>
      <w:bidi w:val="0"/>
      <w:spacing w:lineRule="auto" w:line="300" w:before="0" w:after="0"/>
      <w:ind w:firstLine="700"/>
      <w:jc w:val="both"/>
    </w:pPr>
    <w:rPr>
      <w:rFonts w:ascii="Times New Roman" w:hAnsi="Times New Roman" w:eastAsia="Times New Roman" w:cs="Times New Roman"/>
      <w:color w:val="auto"/>
      <w:kern w:val="0"/>
      <w:sz w:val="22"/>
      <w:szCs w:val="20"/>
      <w:lang w:val="ru-RU" w:eastAsia="ru-RU" w:bidi="ar-SA"/>
    </w:rPr>
  </w:style>
  <w:style w:type="paragraph" w:styleId="Default" w:customStyle="1">
    <w:name w:val="Default"/>
    <w:qFormat/>
    <w:rsid w:val="00b57cad"/>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Style28" w:customStyle="1">
    <w:name w:val="Знак Знак Знак Знак"/>
    <w:basedOn w:val="Normal"/>
    <w:qFormat/>
    <w:rsid w:val="00b57cad"/>
    <w:pPr>
      <w:spacing w:lineRule="auto" w:line="240" w:beforeAutospacing="1" w:afterAutospacing="1"/>
    </w:pPr>
    <w:rPr>
      <w:rFonts w:ascii="Tahoma" w:hAnsi="Tahoma" w:eastAsia="Times New Roman" w:cs="Times New Roman"/>
      <w:sz w:val="20"/>
      <w:szCs w:val="20"/>
      <w:lang w:val="en-US"/>
    </w:rPr>
  </w:style>
  <w:style w:type="paragraph" w:styleId="ConsPlusTitlePage" w:customStyle="1">
    <w:name w:val="ConsPlusTitlePage"/>
    <w:qFormat/>
    <w:rsid w:val="00b57cad"/>
    <w:pPr>
      <w:widowControl w:val="false"/>
      <w:suppressAutoHyphens w:val="true"/>
      <w:bidi w:val="0"/>
      <w:spacing w:lineRule="auto" w:line="240" w:before="0" w:after="0"/>
      <w:jc w:val="left"/>
    </w:pPr>
    <w:rPr>
      <w:rFonts w:ascii="Tahoma" w:hAnsi="Tahoma" w:eastAsia="Times New Roman" w:cs="Tahoma"/>
      <w:color w:val="auto"/>
      <w:kern w:val="0"/>
      <w:sz w:val="20"/>
      <w:szCs w:val="20"/>
      <w:lang w:val="ru-RU" w:eastAsia="ru-RU" w:bidi="ar-SA"/>
    </w:rPr>
  </w:style>
  <w:style w:type="paragraph" w:styleId="NoSpacing">
    <w:name w:val="No Spacing"/>
    <w:uiPriority w:val="1"/>
    <w:qFormat/>
    <w:rsid w:val="00b57cad"/>
    <w:pPr>
      <w:widowControl/>
      <w:suppressAutoHyphens w:val="true"/>
      <w:bidi w:val="0"/>
      <w:spacing w:lineRule="auto" w:line="240"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Caption">
    <w:name w:val="caption"/>
    <w:basedOn w:val="Normal"/>
    <w:next w:val="Normal"/>
    <w:qFormat/>
    <w:rsid w:val="00b57cad"/>
    <w:pPr>
      <w:spacing w:lineRule="auto" w:line="240" w:before="0" w:after="0"/>
      <w:jc w:val="center"/>
    </w:pPr>
    <w:rPr>
      <w:rFonts w:ascii="Times New Roman" w:hAnsi="Times New Roman" w:eastAsia="Times New Roman" w:cs="Times New Roman"/>
      <w:sz w:val="28"/>
      <w:szCs w:val="20"/>
      <w:lang w:eastAsia="ru-RU"/>
    </w:rPr>
  </w:style>
  <w:style w:type="paragraph" w:styleId="NormalWeb">
    <w:name w:val="Normal (Web)"/>
    <w:basedOn w:val="Normal"/>
    <w:uiPriority w:val="99"/>
    <w:unhideWhenUsed/>
    <w:qFormat/>
    <w:rsid w:val="00b57cad"/>
    <w:pPr>
      <w:spacing w:lineRule="auto" w:line="240" w:beforeAutospacing="1" w:afterAutospacing="1"/>
    </w:pPr>
    <w:rPr>
      <w:rFonts w:ascii="Times New Roman" w:hAnsi="Times New Roman" w:eastAsia="Times New Roman" w:cs="Times New Roman"/>
      <w:sz w:val="24"/>
      <w:szCs w:val="24"/>
      <w:lang w:eastAsia="ru-RU"/>
    </w:rPr>
  </w:style>
  <w:style w:type="paragraph" w:styleId="ConsPlusNonformat" w:customStyle="1">
    <w:name w:val="ConsPlusNonformat"/>
    <w:qFormat/>
    <w:rsid w:val="00b57cad"/>
    <w:pPr>
      <w:widowControl/>
      <w:suppressAutoHyphens w:val="true"/>
      <w:bidi w:val="0"/>
      <w:spacing w:lineRule="auto" w:line="240" w:before="0" w:after="0"/>
      <w:jc w:val="left"/>
    </w:pPr>
    <w:rPr>
      <w:rFonts w:ascii="Courier New" w:hAnsi="Courier New" w:eastAsia="Times New Roman" w:cs="Courier New"/>
      <w:color w:val="auto"/>
      <w:kern w:val="0"/>
      <w:sz w:val="20"/>
      <w:szCs w:val="20"/>
      <w:lang w:val="ru-RU" w:eastAsia="en-US" w:bidi="ar-SA"/>
    </w:rPr>
  </w:style>
  <w:style w:type="paragraph" w:styleId="BalloonText">
    <w:name w:val="Balloon Text"/>
    <w:basedOn w:val="Normal"/>
    <w:link w:val="af3"/>
    <w:uiPriority w:val="99"/>
    <w:semiHidden/>
    <w:qFormat/>
    <w:rsid w:val="00b57cad"/>
    <w:pPr>
      <w:spacing w:lineRule="auto" w:line="240" w:before="0" w:after="0"/>
      <w:ind w:firstLine="709"/>
      <w:jc w:val="both"/>
    </w:pPr>
    <w:rPr>
      <w:rFonts w:ascii="Tahoma" w:hAnsi="Tahoma" w:eastAsia="Times New Roman" w:cs="Times New Roman"/>
      <w:sz w:val="16"/>
      <w:szCs w:val="16"/>
    </w:rPr>
  </w:style>
  <w:style w:type="paragraph" w:styleId="Style29">
    <w:name w:val="Body Text Indent"/>
    <w:basedOn w:val="Normal"/>
    <w:link w:val="af6"/>
    <w:uiPriority w:val="99"/>
    <w:rsid w:val="00b57cad"/>
    <w:pPr>
      <w:spacing w:lineRule="auto" w:line="240" w:before="0" w:after="0"/>
      <w:ind w:firstLine="709"/>
      <w:jc w:val="both"/>
    </w:pPr>
    <w:rPr>
      <w:rFonts w:ascii="Times New Roman" w:hAnsi="Times New Roman" w:eastAsia="Times New Roman" w:cs="Times New Roman"/>
      <w:sz w:val="20"/>
      <w:szCs w:val="20"/>
      <w:lang w:eastAsia="ru-RU"/>
    </w:rPr>
  </w:style>
  <w:style w:type="paragraph" w:styleId="ConsNormal" w:customStyle="1">
    <w:name w:val="ConsNormal"/>
    <w:uiPriority w:val="99"/>
    <w:qFormat/>
    <w:rsid w:val="00b57cad"/>
    <w:pPr>
      <w:widowControl w:val="false"/>
      <w:suppressAutoHyphens w:val="true"/>
      <w:bidi w:val="0"/>
      <w:spacing w:lineRule="auto" w:line="240" w:before="0" w:after="0"/>
      <w:ind w:right="19772" w:firstLine="720"/>
      <w:jc w:val="left"/>
    </w:pPr>
    <w:rPr>
      <w:rFonts w:ascii="Arial" w:hAnsi="Arial" w:eastAsia="Times New Roman" w:cs="Arial"/>
      <w:color w:val="auto"/>
      <w:kern w:val="0"/>
      <w:sz w:val="20"/>
      <w:szCs w:val="20"/>
      <w:lang w:val="ru-RU" w:eastAsia="ru-RU" w:bidi="ar-SA"/>
    </w:rPr>
  </w:style>
  <w:style w:type="paragraph" w:styleId="ConsTitle" w:customStyle="1">
    <w:name w:val="ConsTitle"/>
    <w:uiPriority w:val="99"/>
    <w:qFormat/>
    <w:rsid w:val="00b57cad"/>
    <w:pPr>
      <w:widowControl w:val="false"/>
      <w:suppressAutoHyphens w:val="true"/>
      <w:bidi w:val="0"/>
      <w:spacing w:lineRule="auto" w:line="240" w:before="0" w:after="0"/>
      <w:ind w:right="19772" w:hanging="0"/>
      <w:jc w:val="left"/>
    </w:pPr>
    <w:rPr>
      <w:rFonts w:ascii="Arial" w:hAnsi="Arial" w:eastAsia="Times New Roman" w:cs="Arial"/>
      <w:b/>
      <w:bCs/>
      <w:color w:val="auto"/>
      <w:kern w:val="0"/>
      <w:sz w:val="16"/>
      <w:szCs w:val="16"/>
      <w:lang w:val="ru-RU" w:eastAsia="ru-RU" w:bidi="ar-SA"/>
    </w:rPr>
  </w:style>
  <w:style w:type="paragraph" w:styleId="BodyText2">
    <w:name w:val="Body Text 2"/>
    <w:basedOn w:val="Normal"/>
    <w:link w:val="22"/>
    <w:uiPriority w:val="99"/>
    <w:qFormat/>
    <w:rsid w:val="00b57cad"/>
    <w:pPr>
      <w:spacing w:lineRule="auto" w:line="480" w:before="0" w:after="120"/>
    </w:pPr>
    <w:rPr>
      <w:rFonts w:ascii="Times New Roman" w:hAnsi="Times New Roman" w:eastAsia="Times New Roman" w:cs="Times New Roman"/>
      <w:sz w:val="24"/>
      <w:szCs w:val="24"/>
      <w:lang w:eastAsia="ru-RU"/>
    </w:rPr>
  </w:style>
  <w:style w:type="paragraph" w:styleId="BodyTextIndent22" w:customStyle="1">
    <w:name w:val="Body Text Indent 22"/>
    <w:basedOn w:val="Normal"/>
    <w:uiPriority w:val="99"/>
    <w:qFormat/>
    <w:rsid w:val="00b57cad"/>
    <w:pPr>
      <w:widowControl w:val="false"/>
      <w:spacing w:lineRule="auto" w:line="240" w:before="0" w:after="0"/>
      <w:ind w:firstLine="567"/>
      <w:jc w:val="both"/>
    </w:pPr>
    <w:rPr>
      <w:rFonts w:ascii="Times New Roman" w:hAnsi="Times New Roman" w:eastAsia="Times New Roman" w:cs="Times New Roman"/>
      <w:sz w:val="24"/>
      <w:szCs w:val="20"/>
      <w:lang w:eastAsia="ru-RU"/>
    </w:rPr>
  </w:style>
  <w:style w:type="paragraph" w:styleId="Style30" w:customStyle="1">
    <w:name w:val="Без интервала Знак"/>
    <w:link w:val="af8"/>
    <w:uiPriority w:val="99"/>
    <w:qFormat/>
    <w:rsid w:val="00b57cad"/>
    <w:pPr>
      <w:widowControl/>
      <w:suppressAutoHyphens w:val="true"/>
      <w:bidi w:val="0"/>
      <w:spacing w:lineRule="auto" w:line="240" w:before="0" w:after="0"/>
      <w:jc w:val="both"/>
    </w:pPr>
    <w:rPr>
      <w:rFonts w:ascii="Times New Roman" w:hAnsi="Times New Roman" w:eastAsia="Times New Roman" w:cs="Times New Roman"/>
      <w:color w:val="auto"/>
      <w:kern w:val="0"/>
      <w:sz w:val="22"/>
      <w:szCs w:val="22"/>
      <w:lang w:val="ru-RU" w:eastAsia="ru-RU" w:bidi="ar-SA"/>
    </w:rPr>
  </w:style>
  <w:style w:type="paragraph" w:styleId="Courier12" w:customStyle="1">
    <w:name w:val="Courier12"/>
    <w:basedOn w:val="Normal"/>
    <w:uiPriority w:val="99"/>
    <w:qFormat/>
    <w:rsid w:val="00b57cad"/>
    <w:pPr>
      <w:overflowPunct w:val="true"/>
      <w:spacing w:lineRule="auto" w:line="240" w:before="0" w:after="0"/>
      <w:ind w:firstLine="709"/>
      <w:jc w:val="both"/>
      <w:textAlignment w:val="baseline"/>
    </w:pPr>
    <w:rPr>
      <w:rFonts w:ascii="Courier New" w:hAnsi="Courier New" w:eastAsia="Times New Roman" w:cs="Times New Roman"/>
      <w:sz w:val="24"/>
      <w:szCs w:val="20"/>
      <w:lang w:eastAsia="ru-RU"/>
    </w:rPr>
  </w:style>
  <w:style w:type="paragraph" w:styleId="16" w:customStyle="1">
    <w:name w:val="Знак1 Знак Знак"/>
    <w:basedOn w:val="Normal"/>
    <w:uiPriority w:val="99"/>
    <w:qFormat/>
    <w:rsid w:val="00b57cad"/>
    <w:pPr>
      <w:spacing w:lineRule="auto" w:line="240" w:beforeAutospacing="1" w:afterAutospacing="1"/>
    </w:pPr>
    <w:rPr>
      <w:rFonts w:ascii="Tahoma" w:hAnsi="Tahoma" w:eastAsia="Times New Roman" w:cs="Times New Roman"/>
      <w:sz w:val="20"/>
      <w:szCs w:val="20"/>
      <w:lang w:val="en-US"/>
    </w:rPr>
  </w:style>
  <w:style w:type="paragraph" w:styleId="Content" w:customStyle="1">
    <w:name w:val="content"/>
    <w:basedOn w:val="Normal"/>
    <w:uiPriority w:val="99"/>
    <w:qFormat/>
    <w:rsid w:val="00b57cad"/>
    <w:pPr>
      <w:pBdr>
        <w:top w:val="single" w:sz="4" w:space="0" w:color="CDCB9B"/>
        <w:left w:val="single" w:sz="8" w:space="0" w:color="CDCB9B"/>
      </w:pBdr>
      <w:spacing w:lineRule="auto" w:line="240" w:before="33" w:after="180"/>
      <w:jc w:val="both"/>
    </w:pPr>
    <w:rPr>
      <w:rFonts w:ascii="Times New Roman" w:hAnsi="Times New Roman" w:eastAsia="Times New Roman" w:cs="Times New Roman"/>
      <w:sz w:val="18"/>
      <w:szCs w:val="18"/>
      <w:lang w:eastAsia="ru-RU"/>
    </w:rPr>
  </w:style>
  <w:style w:type="paragraph" w:styleId="Main" w:customStyle="1">
    <w:name w:val="main"/>
    <w:basedOn w:val="Normal"/>
    <w:uiPriority w:val="99"/>
    <w:qFormat/>
    <w:rsid w:val="00b57cad"/>
    <w:pPr>
      <w:pBdr>
        <w:right w:val="single" w:sz="4" w:space="0" w:color="777777"/>
      </w:pBdr>
      <w:spacing w:lineRule="auto" w:line="240" w:before="33" w:after="180"/>
      <w:jc w:val="both"/>
    </w:pPr>
    <w:rPr>
      <w:rFonts w:ascii="Times New Roman" w:hAnsi="Times New Roman" w:eastAsia="Times New Roman" w:cs="Times New Roman"/>
      <w:sz w:val="20"/>
      <w:szCs w:val="20"/>
      <w:lang w:eastAsia="ru-RU"/>
    </w:rPr>
  </w:style>
  <w:style w:type="paragraph" w:styleId="Mcgraw" w:customStyle="1">
    <w:name w:val="mcgraw"/>
    <w:basedOn w:val="Normal"/>
    <w:uiPriority w:val="99"/>
    <w:qFormat/>
    <w:rsid w:val="00b57cad"/>
    <w:pPr>
      <w:shd w:val="clear" w:color="auto" w:fill="FFCC00"/>
      <w:spacing w:lineRule="auto" w:line="240" w:before="33" w:after="180"/>
      <w:jc w:val="both"/>
    </w:pPr>
    <w:rPr>
      <w:rFonts w:ascii="Times New Roman" w:hAnsi="Times New Roman" w:eastAsia="Times New Roman" w:cs="Times New Roman"/>
      <w:sz w:val="20"/>
      <w:szCs w:val="20"/>
      <w:lang w:eastAsia="ru-RU"/>
    </w:rPr>
  </w:style>
  <w:style w:type="paragraph" w:styleId="Head" w:customStyle="1">
    <w:name w:val="head"/>
    <w:basedOn w:val="Normal"/>
    <w:uiPriority w:val="99"/>
    <w:qFormat/>
    <w:rsid w:val="00b57cad"/>
    <w:pPr>
      <w:shd w:val="clear" w:color="auto" w:fill="FBFDE8"/>
      <w:spacing w:lineRule="auto" w:line="240" w:before="33" w:after="180"/>
      <w:jc w:val="both"/>
    </w:pPr>
    <w:rPr>
      <w:rFonts w:ascii="Times New Roman" w:hAnsi="Times New Roman" w:eastAsia="Times New Roman" w:cs="Times New Roman"/>
      <w:sz w:val="20"/>
      <w:szCs w:val="20"/>
      <w:lang w:eastAsia="ru-RU"/>
    </w:rPr>
  </w:style>
  <w:style w:type="paragraph" w:styleId="Leftmenu" w:customStyle="1">
    <w:name w:val="leftmenu"/>
    <w:basedOn w:val="Normal"/>
    <w:uiPriority w:val="99"/>
    <w:qFormat/>
    <w:rsid w:val="00b57cad"/>
    <w:pPr>
      <w:pBdr>
        <w:top w:val="single" w:sz="8" w:space="0" w:color="CDCB9B"/>
      </w:pBdr>
      <w:spacing w:lineRule="auto" w:line="240" w:before="33" w:after="180"/>
    </w:pPr>
    <w:rPr>
      <w:rFonts w:ascii="Times New Roman" w:hAnsi="Times New Roman" w:eastAsia="Times New Roman" w:cs="Times New Roman"/>
      <w:sz w:val="20"/>
      <w:szCs w:val="20"/>
      <w:lang w:eastAsia="ru-RU"/>
    </w:rPr>
  </w:style>
  <w:style w:type="paragraph" w:styleId="Contentleft" w:customStyle="1">
    <w:name w:val="contentleft"/>
    <w:basedOn w:val="Normal"/>
    <w:uiPriority w:val="99"/>
    <w:qFormat/>
    <w:rsid w:val="00b57cad"/>
    <w:pPr>
      <w:pBdr>
        <w:right w:val="single" w:sz="4" w:space="0" w:color="777777"/>
      </w:pBdr>
      <w:spacing w:lineRule="auto" w:line="240" w:before="33" w:after="180"/>
      <w:jc w:val="both"/>
    </w:pPr>
    <w:rPr>
      <w:rFonts w:ascii="Times New Roman" w:hAnsi="Times New Roman" w:eastAsia="Times New Roman" w:cs="Times New Roman"/>
      <w:sz w:val="20"/>
      <w:szCs w:val="20"/>
      <w:lang w:eastAsia="ru-RU"/>
    </w:rPr>
  </w:style>
  <w:style w:type="paragraph" w:styleId="Contentright" w:customStyle="1">
    <w:name w:val="contentright"/>
    <w:basedOn w:val="Normal"/>
    <w:uiPriority w:val="99"/>
    <w:qFormat/>
    <w:rsid w:val="00b57cad"/>
    <w:pPr>
      <w:spacing w:lineRule="auto" w:line="240" w:before="33" w:after="180"/>
      <w:jc w:val="both"/>
    </w:pPr>
    <w:rPr>
      <w:rFonts w:ascii="Times New Roman" w:hAnsi="Times New Roman" w:eastAsia="Times New Roman" w:cs="Times New Roman"/>
      <w:sz w:val="20"/>
      <w:szCs w:val="20"/>
      <w:lang w:eastAsia="ru-RU"/>
    </w:rPr>
  </w:style>
  <w:style w:type="paragraph" w:styleId="Contentart" w:customStyle="1">
    <w:name w:val="contentart"/>
    <w:basedOn w:val="Normal"/>
    <w:uiPriority w:val="99"/>
    <w:qFormat/>
    <w:rsid w:val="00b57cad"/>
    <w:pPr>
      <w:spacing w:lineRule="auto" w:line="240" w:before="33" w:after="180"/>
      <w:jc w:val="both"/>
    </w:pPr>
    <w:rPr>
      <w:rFonts w:ascii="Times New Roman" w:hAnsi="Times New Roman" w:eastAsia="Times New Roman" w:cs="Times New Roman"/>
      <w:sz w:val="20"/>
      <w:szCs w:val="20"/>
      <w:lang w:eastAsia="ru-RU"/>
    </w:rPr>
  </w:style>
  <w:style w:type="paragraph" w:styleId="Articles" w:customStyle="1">
    <w:name w:val="articles"/>
    <w:basedOn w:val="Normal"/>
    <w:uiPriority w:val="99"/>
    <w:qFormat/>
    <w:rsid w:val="00b57cad"/>
    <w:pPr>
      <w:spacing w:lineRule="auto" w:line="240" w:before="33" w:after="180"/>
      <w:jc w:val="both"/>
    </w:pPr>
    <w:rPr>
      <w:rFonts w:ascii="Times New Roman" w:hAnsi="Times New Roman" w:eastAsia="Times New Roman" w:cs="Times New Roman"/>
      <w:sz w:val="20"/>
      <w:szCs w:val="20"/>
      <w:lang w:eastAsia="ru-RU"/>
    </w:rPr>
  </w:style>
  <w:style w:type="paragraph" w:styleId="Anons" w:customStyle="1">
    <w:name w:val="anons"/>
    <w:basedOn w:val="Normal"/>
    <w:uiPriority w:val="99"/>
    <w:qFormat/>
    <w:rsid w:val="00b57cad"/>
    <w:pPr>
      <w:spacing w:lineRule="auto" w:line="240" w:before="33" w:after="180"/>
      <w:jc w:val="both"/>
    </w:pPr>
    <w:rPr>
      <w:rFonts w:ascii="Times New Roman" w:hAnsi="Times New Roman" w:eastAsia="Times New Roman" w:cs="Times New Roman"/>
      <w:sz w:val="18"/>
      <w:szCs w:val="18"/>
      <w:lang w:eastAsia="ru-RU"/>
    </w:rPr>
  </w:style>
  <w:style w:type="paragraph" w:styleId="Discl" w:customStyle="1">
    <w:name w:val="discl"/>
    <w:basedOn w:val="Normal"/>
    <w:uiPriority w:val="99"/>
    <w:qFormat/>
    <w:rsid w:val="00b57cad"/>
    <w:pPr>
      <w:pBdr>
        <w:top w:val="single" w:sz="4" w:space="11" w:color="777777"/>
      </w:pBdr>
      <w:spacing w:lineRule="auto" w:line="240" w:before="0" w:after="0"/>
      <w:ind w:left="22" w:right="22" w:hanging="0"/>
      <w:jc w:val="both"/>
    </w:pPr>
    <w:rPr>
      <w:rFonts w:ascii="Times New Roman" w:hAnsi="Times New Roman" w:eastAsia="Times New Roman" w:cs="Times New Roman"/>
      <w:sz w:val="11"/>
      <w:szCs w:val="11"/>
      <w:lang w:eastAsia="ru-RU"/>
    </w:rPr>
  </w:style>
  <w:style w:type="paragraph" w:styleId="Copyright" w:customStyle="1">
    <w:name w:val="copyright"/>
    <w:basedOn w:val="Normal"/>
    <w:uiPriority w:val="99"/>
    <w:qFormat/>
    <w:rsid w:val="00b57cad"/>
    <w:pPr>
      <w:shd w:val="clear" w:color="auto" w:fill="000000"/>
      <w:spacing w:lineRule="auto" w:line="240" w:before="33" w:after="180"/>
      <w:jc w:val="both"/>
    </w:pPr>
    <w:rPr>
      <w:rFonts w:ascii="Times New Roman" w:hAnsi="Times New Roman" w:eastAsia="Times New Roman" w:cs="Times New Roman"/>
      <w:color w:val="FFFFFF"/>
      <w:sz w:val="16"/>
      <w:szCs w:val="16"/>
      <w:lang w:eastAsia="ru-RU"/>
    </w:rPr>
  </w:style>
  <w:style w:type="paragraph" w:styleId="Gray" w:customStyle="1">
    <w:name w:val="gray"/>
    <w:basedOn w:val="Normal"/>
    <w:uiPriority w:val="99"/>
    <w:qFormat/>
    <w:rsid w:val="00b57cad"/>
    <w:pPr>
      <w:spacing w:lineRule="auto" w:line="240" w:before="33" w:after="180"/>
      <w:jc w:val="both"/>
    </w:pPr>
    <w:rPr>
      <w:rFonts w:ascii="Times New Roman" w:hAnsi="Times New Roman" w:eastAsia="Times New Roman" w:cs="Times New Roman"/>
      <w:color w:val="777777"/>
      <w:sz w:val="20"/>
      <w:szCs w:val="20"/>
      <w:lang w:eastAsia="ru-RU"/>
    </w:rPr>
  </w:style>
  <w:style w:type="paragraph" w:styleId="Print" w:customStyle="1">
    <w:name w:val="print"/>
    <w:basedOn w:val="Normal"/>
    <w:uiPriority w:val="99"/>
    <w:qFormat/>
    <w:rsid w:val="00b57cad"/>
    <w:pPr>
      <w:spacing w:lineRule="auto" w:line="240" w:before="33" w:after="180"/>
      <w:jc w:val="right"/>
    </w:pPr>
    <w:rPr>
      <w:rFonts w:ascii="Times New Roman" w:hAnsi="Times New Roman" w:eastAsia="Times New Roman" w:cs="Times New Roman"/>
      <w:sz w:val="20"/>
      <w:szCs w:val="20"/>
      <w:lang w:eastAsia="ru-RU"/>
    </w:rPr>
  </w:style>
  <w:style w:type="paragraph" w:styleId="Small" w:customStyle="1">
    <w:name w:val="small"/>
    <w:basedOn w:val="Normal"/>
    <w:uiPriority w:val="99"/>
    <w:qFormat/>
    <w:rsid w:val="00b57cad"/>
    <w:pPr>
      <w:spacing w:lineRule="auto" w:line="240" w:before="33" w:after="180"/>
      <w:jc w:val="both"/>
    </w:pPr>
    <w:rPr>
      <w:rFonts w:ascii="Times New Roman" w:hAnsi="Times New Roman" w:eastAsia="Times New Roman" w:cs="Times New Roman"/>
      <w:sz w:val="16"/>
      <w:szCs w:val="16"/>
      <w:lang w:eastAsia="ru-RU"/>
    </w:rPr>
  </w:style>
  <w:style w:type="paragraph" w:styleId="Smallr" w:customStyle="1">
    <w:name w:val="smallr"/>
    <w:basedOn w:val="Normal"/>
    <w:uiPriority w:val="99"/>
    <w:qFormat/>
    <w:rsid w:val="00b57cad"/>
    <w:pPr>
      <w:spacing w:lineRule="auto" w:line="240" w:before="33" w:after="180"/>
      <w:jc w:val="right"/>
    </w:pPr>
    <w:rPr>
      <w:rFonts w:ascii="Times New Roman" w:hAnsi="Times New Roman" w:eastAsia="Times New Roman" w:cs="Times New Roman"/>
      <w:sz w:val="16"/>
      <w:szCs w:val="16"/>
      <w:lang w:eastAsia="ru-RU"/>
    </w:rPr>
  </w:style>
  <w:style w:type="paragraph" w:styleId="Smallc" w:customStyle="1">
    <w:name w:val="smallc"/>
    <w:basedOn w:val="Normal"/>
    <w:uiPriority w:val="99"/>
    <w:qFormat/>
    <w:rsid w:val="00b57cad"/>
    <w:pPr>
      <w:spacing w:lineRule="auto" w:line="240" w:before="33" w:after="180"/>
      <w:jc w:val="center"/>
    </w:pPr>
    <w:rPr>
      <w:rFonts w:ascii="Times New Roman" w:hAnsi="Times New Roman" w:eastAsia="Times New Roman" w:cs="Times New Roman"/>
      <w:sz w:val="16"/>
      <w:szCs w:val="16"/>
      <w:lang w:eastAsia="ru-RU"/>
    </w:rPr>
  </w:style>
  <w:style w:type="paragraph" w:styleId="Toplink" w:customStyle="1">
    <w:name w:val="toplink"/>
    <w:basedOn w:val="Normal"/>
    <w:uiPriority w:val="99"/>
    <w:qFormat/>
    <w:rsid w:val="00b57cad"/>
    <w:pPr>
      <w:pBdr>
        <w:top w:val="single" w:sz="4" w:space="2" w:color="777777"/>
        <w:bottom w:val="single" w:sz="4" w:space="2" w:color="777777"/>
      </w:pBdr>
      <w:shd w:val="clear" w:color="auto" w:fill="FFFFFF"/>
      <w:spacing w:lineRule="auto" w:line="240" w:before="33" w:after="180"/>
      <w:jc w:val="both"/>
    </w:pPr>
    <w:rPr>
      <w:rFonts w:ascii="Times New Roman" w:hAnsi="Times New Roman" w:eastAsia="Times New Roman" w:cs="Times New Roman"/>
      <w:sz w:val="20"/>
      <w:szCs w:val="20"/>
      <w:lang w:eastAsia="ru-RU"/>
    </w:rPr>
  </w:style>
  <w:style w:type="paragraph" w:styleId="V1" w:customStyle="1">
    <w:name w:val="v1"/>
    <w:basedOn w:val="Normal"/>
    <w:uiPriority w:val="99"/>
    <w:qFormat/>
    <w:rsid w:val="00b57cad"/>
    <w:pPr>
      <w:spacing w:lineRule="auto" w:line="240" w:before="33" w:after="180"/>
      <w:jc w:val="both"/>
    </w:pPr>
    <w:rPr>
      <w:rFonts w:ascii="Verdana" w:hAnsi="Verdana" w:eastAsia="Times New Roman" w:cs="Times New Roman"/>
      <w:b/>
      <w:bCs/>
      <w:sz w:val="24"/>
      <w:szCs w:val="24"/>
      <w:lang w:eastAsia="ru-RU"/>
    </w:rPr>
  </w:style>
  <w:style w:type="paragraph" w:styleId="Xsmall" w:customStyle="1">
    <w:name w:val="xsmall"/>
    <w:basedOn w:val="Normal"/>
    <w:uiPriority w:val="99"/>
    <w:qFormat/>
    <w:rsid w:val="00b57cad"/>
    <w:pPr>
      <w:spacing w:lineRule="auto" w:line="240" w:before="33" w:after="180"/>
      <w:jc w:val="both"/>
    </w:pPr>
    <w:rPr>
      <w:rFonts w:ascii="Times New Roman" w:hAnsi="Times New Roman" w:eastAsia="Times New Roman" w:cs="Times New Roman"/>
      <w:sz w:val="11"/>
      <w:szCs w:val="11"/>
      <w:lang w:eastAsia="ru-RU"/>
    </w:rPr>
  </w:style>
  <w:style w:type="paragraph" w:styleId="Navlink" w:customStyle="1">
    <w:name w:val="navlink"/>
    <w:basedOn w:val="Normal"/>
    <w:uiPriority w:val="99"/>
    <w:qFormat/>
    <w:rsid w:val="00b57cad"/>
    <w:pPr>
      <w:shd w:val="clear" w:color="auto" w:fill="FFFFFF"/>
      <w:spacing w:lineRule="auto" w:line="240" w:before="33" w:after="180"/>
      <w:jc w:val="center"/>
    </w:pPr>
    <w:rPr>
      <w:rFonts w:ascii="Times New Roman" w:hAnsi="Times New Roman" w:eastAsia="Times New Roman" w:cs="Times New Roman"/>
      <w:sz w:val="12"/>
      <w:szCs w:val="12"/>
      <w:lang w:eastAsia="ru-RU"/>
    </w:rPr>
  </w:style>
  <w:style w:type="paragraph" w:styleId="Mainprint" w:customStyle="1">
    <w:name w:val="mainprint"/>
    <w:basedOn w:val="Normal"/>
    <w:uiPriority w:val="99"/>
    <w:qFormat/>
    <w:rsid w:val="00b57cad"/>
    <w:pPr>
      <w:pBdr>
        <w:right w:val="single" w:sz="4" w:space="0" w:color="777777"/>
      </w:pBdr>
      <w:spacing w:lineRule="auto" w:line="240" w:before="33" w:after="180"/>
      <w:jc w:val="both"/>
    </w:pPr>
    <w:rPr>
      <w:rFonts w:ascii="Times New Roman" w:hAnsi="Times New Roman" w:eastAsia="Times New Roman" w:cs="Times New Roman"/>
      <w:sz w:val="20"/>
      <w:szCs w:val="20"/>
      <w:lang w:eastAsia="ru-RU"/>
    </w:rPr>
  </w:style>
  <w:style w:type="paragraph" w:styleId="Menu" w:customStyle="1">
    <w:name w:val="menu"/>
    <w:basedOn w:val="Normal"/>
    <w:uiPriority w:val="99"/>
    <w:qFormat/>
    <w:rsid w:val="00b57cad"/>
    <w:pPr>
      <w:spacing w:lineRule="auto" w:line="240" w:before="33" w:after="180"/>
      <w:jc w:val="both"/>
    </w:pPr>
    <w:rPr>
      <w:rFonts w:ascii="Times New Roman" w:hAnsi="Times New Roman" w:eastAsia="Times New Roman" w:cs="Times New Roman"/>
      <w:sz w:val="20"/>
      <w:szCs w:val="20"/>
      <w:lang w:eastAsia="ru-RU"/>
    </w:rPr>
  </w:style>
  <w:style w:type="paragraph" w:styleId="Menu1" w:customStyle="1">
    <w:name w:val="menu1"/>
    <w:basedOn w:val="Normal"/>
    <w:uiPriority w:val="99"/>
    <w:qFormat/>
    <w:rsid w:val="00b57cad"/>
    <w:pPr>
      <w:shd w:val="clear" w:color="auto" w:fill="CDCC98"/>
      <w:spacing w:lineRule="auto" w:line="240" w:before="0" w:after="133"/>
    </w:pPr>
    <w:rPr>
      <w:rFonts w:ascii="Times New Roman" w:hAnsi="Times New Roman" w:eastAsia="Times New Roman" w:cs="Times New Roman"/>
      <w:sz w:val="20"/>
      <w:szCs w:val="20"/>
      <w:lang w:eastAsia="ru-RU"/>
    </w:rPr>
  </w:style>
  <w:style w:type="paragraph" w:styleId="Copyright1" w:customStyle="1">
    <w:name w:val="copyright1"/>
    <w:basedOn w:val="Normal"/>
    <w:uiPriority w:val="99"/>
    <w:qFormat/>
    <w:rsid w:val="00b57cad"/>
    <w:pPr>
      <w:shd w:val="clear" w:color="auto" w:fill="000000"/>
      <w:spacing w:lineRule="auto" w:line="240" w:before="33" w:after="180"/>
      <w:jc w:val="both"/>
    </w:pPr>
    <w:rPr>
      <w:rFonts w:ascii="Times New Roman" w:hAnsi="Times New Roman" w:eastAsia="Times New Roman" w:cs="Times New Roman"/>
      <w:color w:val="FFFFFF"/>
      <w:sz w:val="16"/>
      <w:szCs w:val="16"/>
      <w:lang w:eastAsia="ru-RU"/>
    </w:rPr>
  </w:style>
  <w:style w:type="paragraph" w:styleId="Toplink1" w:customStyle="1">
    <w:name w:val="toplink1"/>
    <w:basedOn w:val="Normal"/>
    <w:uiPriority w:val="99"/>
    <w:qFormat/>
    <w:rsid w:val="00b57cad"/>
    <w:pPr>
      <w:pBdr>
        <w:top w:val="single" w:sz="4" w:space="2" w:color="777777"/>
        <w:bottom w:val="single" w:sz="4" w:space="2" w:color="777777"/>
      </w:pBdr>
      <w:shd w:val="clear" w:color="auto" w:fill="FFFFFF"/>
      <w:spacing w:lineRule="auto" w:line="240" w:before="33" w:after="180"/>
      <w:jc w:val="both"/>
    </w:pPr>
    <w:rPr>
      <w:rFonts w:ascii="Times New Roman" w:hAnsi="Times New Roman" w:eastAsia="Times New Roman" w:cs="Times New Roman"/>
      <w:sz w:val="18"/>
      <w:szCs w:val="18"/>
      <w:lang w:eastAsia="ru-RU"/>
    </w:rPr>
  </w:style>
  <w:style w:type="paragraph" w:styleId="Highlightactive" w:customStyle="1">
    <w:name w:val="highlight_active"/>
    <w:basedOn w:val="Normal"/>
    <w:uiPriority w:val="99"/>
    <w:qFormat/>
    <w:rsid w:val="00b57cad"/>
    <w:pPr>
      <w:pBdr>
        <w:top w:val="single" w:sz="8" w:space="0" w:color="FFFF00"/>
        <w:left w:val="single" w:sz="8" w:space="2" w:color="FFFF00"/>
        <w:bottom w:val="single" w:sz="8" w:space="0" w:color="FFFF00"/>
        <w:right w:val="single" w:sz="8" w:space="2" w:color="FFFF00"/>
      </w:pBdr>
      <w:shd w:val="clear" w:color="auto" w:fill="FFFF00"/>
      <w:spacing w:lineRule="auto" w:line="240" w:before="0" w:after="0"/>
      <w:ind w:left="-36" w:right="-36" w:hanging="0"/>
      <w:jc w:val="both"/>
    </w:pPr>
    <w:rPr>
      <w:rFonts w:ascii="Times New Roman" w:hAnsi="Times New Roman" w:eastAsia="Times New Roman" w:cs="Times New Roman"/>
      <w:sz w:val="20"/>
      <w:szCs w:val="20"/>
      <w:lang w:eastAsia="ru-RU"/>
    </w:rPr>
  </w:style>
  <w:style w:type="paragraph" w:styleId="Current" w:customStyle="1">
    <w:name w:val="current"/>
    <w:basedOn w:val="Normal"/>
    <w:uiPriority w:val="99"/>
    <w:qFormat/>
    <w:rsid w:val="00b57cad"/>
    <w:pPr>
      <w:pBdr>
        <w:top w:val="single" w:sz="8" w:space="0" w:color="FF0000"/>
        <w:left w:val="single" w:sz="8" w:space="0" w:color="FF0000"/>
        <w:bottom w:val="single" w:sz="8" w:space="0" w:color="FF0000"/>
        <w:right w:val="single" w:sz="8" w:space="0" w:color="FF0000"/>
      </w:pBdr>
      <w:spacing w:lineRule="auto" w:line="240" w:before="33" w:after="180"/>
      <w:jc w:val="both"/>
    </w:pPr>
    <w:rPr>
      <w:rFonts w:ascii="Times New Roman" w:hAnsi="Times New Roman" w:eastAsia="Times New Roman" w:cs="Times New Roman"/>
      <w:sz w:val="20"/>
      <w:szCs w:val="20"/>
      <w:lang w:eastAsia="ru-RU"/>
    </w:rPr>
  </w:style>
  <w:style w:type="paragraph" w:styleId="Menu2" w:customStyle="1">
    <w:name w:val="menu2"/>
    <w:basedOn w:val="Normal"/>
    <w:uiPriority w:val="99"/>
    <w:qFormat/>
    <w:rsid w:val="00b57cad"/>
    <w:pPr>
      <w:shd w:val="clear" w:color="auto" w:fill="CDCC98"/>
      <w:spacing w:lineRule="auto" w:line="240" w:before="0" w:after="133"/>
    </w:pPr>
    <w:rPr>
      <w:rFonts w:ascii="Times New Roman" w:hAnsi="Times New Roman" w:eastAsia="Times New Roman" w:cs="Times New Roman"/>
      <w:sz w:val="20"/>
      <w:szCs w:val="20"/>
      <w:lang w:eastAsia="ru-RU"/>
    </w:rPr>
  </w:style>
  <w:style w:type="paragraph" w:styleId="Copyright2" w:customStyle="1">
    <w:name w:val="copyright2"/>
    <w:basedOn w:val="Normal"/>
    <w:uiPriority w:val="99"/>
    <w:qFormat/>
    <w:rsid w:val="00b57cad"/>
    <w:pPr>
      <w:shd w:val="clear" w:color="auto" w:fill="000000"/>
      <w:spacing w:lineRule="auto" w:line="240" w:before="33" w:after="180"/>
      <w:jc w:val="both"/>
    </w:pPr>
    <w:rPr>
      <w:rFonts w:ascii="Times New Roman" w:hAnsi="Times New Roman" w:eastAsia="Times New Roman" w:cs="Times New Roman"/>
      <w:color w:val="FFFFFF"/>
      <w:sz w:val="16"/>
      <w:szCs w:val="16"/>
      <w:lang w:eastAsia="ru-RU"/>
    </w:rPr>
  </w:style>
  <w:style w:type="paragraph" w:styleId="Toplink2" w:customStyle="1">
    <w:name w:val="toplink2"/>
    <w:basedOn w:val="Normal"/>
    <w:uiPriority w:val="99"/>
    <w:qFormat/>
    <w:rsid w:val="00b57cad"/>
    <w:pPr>
      <w:pBdr>
        <w:top w:val="single" w:sz="4" w:space="2" w:color="777777"/>
        <w:bottom w:val="single" w:sz="4" w:space="2" w:color="777777"/>
      </w:pBdr>
      <w:shd w:val="clear" w:color="auto" w:fill="FFFFFF"/>
      <w:spacing w:lineRule="auto" w:line="240" w:before="33" w:after="180"/>
      <w:jc w:val="both"/>
    </w:pPr>
    <w:rPr>
      <w:rFonts w:ascii="Times New Roman" w:hAnsi="Times New Roman" w:eastAsia="Times New Roman" w:cs="Times New Roman"/>
      <w:sz w:val="18"/>
      <w:szCs w:val="18"/>
      <w:lang w:eastAsia="ru-RU"/>
    </w:rPr>
  </w:style>
  <w:style w:type="paragraph" w:styleId="Xsmall1" w:customStyle="1">
    <w:name w:val="xsmall1"/>
    <w:basedOn w:val="Normal"/>
    <w:uiPriority w:val="99"/>
    <w:qFormat/>
    <w:rsid w:val="00b57cad"/>
    <w:pPr>
      <w:spacing w:lineRule="auto" w:line="240" w:before="33" w:after="180"/>
    </w:pPr>
    <w:rPr>
      <w:rFonts w:ascii="Times New Roman" w:hAnsi="Times New Roman" w:eastAsia="Times New Roman" w:cs="Times New Roman"/>
      <w:sz w:val="11"/>
      <w:szCs w:val="11"/>
      <w:lang w:eastAsia="ru-RU"/>
    </w:rPr>
  </w:style>
  <w:style w:type="paragraph" w:styleId="Annotationtext">
    <w:name w:val="annotation text"/>
    <w:basedOn w:val="Normal"/>
    <w:link w:val="afa"/>
    <w:uiPriority w:val="99"/>
    <w:semiHidden/>
    <w:qFormat/>
    <w:rsid w:val="00b57cad"/>
    <w:pPr>
      <w:spacing w:lineRule="auto" w:line="240" w:before="0" w:after="0"/>
      <w:ind w:firstLine="709"/>
      <w:jc w:val="both"/>
    </w:pPr>
    <w:rPr>
      <w:rFonts w:ascii="Times New Roman" w:hAnsi="Times New Roman" w:eastAsia="Times New Roman" w:cs="Times New Roman"/>
      <w:sz w:val="20"/>
      <w:szCs w:val="20"/>
    </w:rPr>
  </w:style>
  <w:style w:type="paragraph" w:styleId="Annotationsubject">
    <w:name w:val="annotation subject"/>
    <w:basedOn w:val="Annotationtext"/>
    <w:next w:val="Annotationtext"/>
    <w:link w:val="afc"/>
    <w:uiPriority w:val="99"/>
    <w:semiHidden/>
    <w:qFormat/>
    <w:rsid w:val="00b57cad"/>
    <w:pPr/>
    <w:rPr>
      <w:b/>
      <w:bCs/>
    </w:rPr>
  </w:style>
  <w:style w:type="paragraph" w:styleId="HTMLTopofForm">
    <w:name w:val="HTML Top of Form"/>
    <w:basedOn w:val="Normal"/>
    <w:next w:val="Normal"/>
    <w:link w:val="z-"/>
    <w:uiPriority w:val="99"/>
    <w:semiHidden/>
    <w:qFormat/>
    <w:rsid w:val="00b57cad"/>
    <w:pPr>
      <w:pBdr>
        <w:bottom w:val="single" w:sz="6" w:space="1" w:color="000000"/>
      </w:pBdr>
      <w:spacing w:lineRule="auto" w:line="240" w:before="0" w:after="0"/>
      <w:jc w:val="center"/>
    </w:pPr>
    <w:rPr>
      <w:rFonts w:ascii="Arial" w:hAnsi="Arial" w:eastAsia="Times New Roman" w:cs="Times New Roman"/>
      <w:vanish/>
      <w:sz w:val="16"/>
      <w:szCs w:val="16"/>
    </w:rPr>
  </w:style>
  <w:style w:type="paragraph" w:styleId="HTMLBottomofForm">
    <w:name w:val="HTML Bottom of Form"/>
    <w:basedOn w:val="Normal"/>
    <w:next w:val="Normal"/>
    <w:link w:val="z-2"/>
    <w:uiPriority w:val="99"/>
    <w:semiHidden/>
    <w:qFormat/>
    <w:rsid w:val="00b57cad"/>
    <w:pPr>
      <w:pBdr>
        <w:top w:val="single" w:sz="6" w:space="1" w:color="000000"/>
      </w:pBdr>
      <w:spacing w:lineRule="auto" w:line="240" w:before="0" w:after="0"/>
      <w:jc w:val="center"/>
    </w:pPr>
    <w:rPr>
      <w:rFonts w:ascii="Arial" w:hAnsi="Arial" w:eastAsia="Times New Roman" w:cs="Times New Roman"/>
      <w:vanish/>
      <w:sz w:val="16"/>
      <w:szCs w:val="16"/>
    </w:rPr>
  </w:style>
  <w:style w:type="paragraph" w:styleId="Style31" w:customStyle="1">
    <w:name w:val="Знак Знак Знак"/>
    <w:basedOn w:val="Normal"/>
    <w:uiPriority w:val="99"/>
    <w:qFormat/>
    <w:rsid w:val="00b57cad"/>
    <w:pPr>
      <w:spacing w:lineRule="auto" w:line="276" w:beforeAutospacing="1" w:afterAutospacing="1"/>
    </w:pPr>
    <w:rPr>
      <w:rFonts w:ascii="Tahoma" w:hAnsi="Tahoma" w:eastAsia="Times New Roman" w:cs="Times New Roman"/>
      <w:sz w:val="20"/>
      <w:szCs w:val="20"/>
      <w:lang w:val="en-US"/>
    </w:rPr>
  </w:style>
  <w:style w:type="paragraph" w:styleId="Style32" w:customStyle="1">
    <w:name w:val="Знак Знак Знак Знак Знак Знак Знак Знак Знак"/>
    <w:basedOn w:val="Normal"/>
    <w:uiPriority w:val="99"/>
    <w:qFormat/>
    <w:rsid w:val="00b57cad"/>
    <w:pPr>
      <w:spacing w:lineRule="auto" w:line="240" w:beforeAutospacing="1" w:afterAutospacing="1"/>
    </w:pPr>
    <w:rPr>
      <w:rFonts w:ascii="Tahoma" w:hAnsi="Tahoma" w:eastAsia="Times New Roman" w:cs="Times New Roman"/>
      <w:sz w:val="20"/>
      <w:szCs w:val="20"/>
      <w:lang w:val="en-US"/>
    </w:rPr>
  </w:style>
  <w:style w:type="paragraph" w:styleId="BodyTextIndent2">
    <w:name w:val="Body Text Indent 2"/>
    <w:basedOn w:val="Normal"/>
    <w:link w:val="24"/>
    <w:uiPriority w:val="99"/>
    <w:qFormat/>
    <w:rsid w:val="00b57cad"/>
    <w:pPr>
      <w:spacing w:lineRule="auto" w:line="480" w:before="0" w:after="120"/>
      <w:ind w:left="283" w:firstLine="709"/>
      <w:jc w:val="both"/>
    </w:pPr>
    <w:rPr>
      <w:rFonts w:ascii="Times New Roman" w:hAnsi="Times New Roman" w:eastAsia="Times New Roman" w:cs="Times New Roman"/>
      <w:sz w:val="24"/>
    </w:rPr>
  </w:style>
  <w:style w:type="paragraph" w:styleId="17" w:customStyle="1">
    <w:name w:val="Знак1 Знак Знак Знак"/>
    <w:basedOn w:val="Normal"/>
    <w:uiPriority w:val="99"/>
    <w:qFormat/>
    <w:rsid w:val="00b57cad"/>
    <w:pPr>
      <w:widowControl w:val="false"/>
      <w:spacing w:lineRule="exact" w:line="240"/>
      <w:jc w:val="right"/>
    </w:pPr>
    <w:rPr>
      <w:rFonts w:ascii="Times New Roman" w:hAnsi="Times New Roman" w:eastAsia="Times New Roman" w:cs="Times New Roman"/>
      <w:sz w:val="20"/>
      <w:szCs w:val="20"/>
      <w:lang w:val="en-GB"/>
    </w:rPr>
  </w:style>
  <w:style w:type="paragraph" w:styleId="24" w:customStyle="1">
    <w:name w:val="Знак Знак2"/>
    <w:basedOn w:val="Normal"/>
    <w:uiPriority w:val="99"/>
    <w:qFormat/>
    <w:rsid w:val="00b57cad"/>
    <w:pPr>
      <w:spacing w:lineRule="auto" w:line="240" w:beforeAutospacing="1" w:afterAutospacing="1"/>
    </w:pPr>
    <w:rPr>
      <w:rFonts w:ascii="Tahoma" w:hAnsi="Tahoma" w:eastAsia="Times New Roman" w:cs="Times New Roman"/>
      <w:sz w:val="20"/>
      <w:szCs w:val="20"/>
      <w:lang w:val="en-US"/>
    </w:rPr>
  </w:style>
  <w:style w:type="paragraph" w:styleId="Rtejustify" w:customStyle="1">
    <w:name w:val="rtejustify"/>
    <w:basedOn w:val="Normal"/>
    <w:uiPriority w:val="99"/>
    <w:qFormat/>
    <w:rsid w:val="00b57cad"/>
    <w:pPr>
      <w:spacing w:lineRule="auto" w:line="240" w:beforeAutospacing="1" w:afterAutospacing="1"/>
      <w:jc w:val="both"/>
    </w:pPr>
    <w:rPr>
      <w:rFonts w:ascii="Times New Roman" w:hAnsi="Times New Roman" w:eastAsia="Times New Roman" w:cs="Times New Roman"/>
      <w:sz w:val="24"/>
      <w:szCs w:val="24"/>
      <w:lang w:eastAsia="ru-RU"/>
    </w:rPr>
  </w:style>
  <w:style w:type="paragraph" w:styleId="Consplusnormal2" w:customStyle="1">
    <w:name w:val="consplusnormal"/>
    <w:basedOn w:val="Normal"/>
    <w:uiPriority w:val="99"/>
    <w:qFormat/>
    <w:rsid w:val="00b57cad"/>
    <w:pPr>
      <w:spacing w:lineRule="auto" w:line="240" w:beforeAutospacing="1" w:afterAutospacing="1"/>
    </w:pPr>
    <w:rPr>
      <w:rFonts w:ascii="Times New Roman" w:hAnsi="Times New Roman" w:eastAsia="Times New Roman" w:cs="Times New Roman"/>
      <w:sz w:val="24"/>
      <w:szCs w:val="24"/>
      <w:lang w:eastAsia="ru-RU"/>
    </w:rPr>
  </w:style>
  <w:style w:type="paragraph" w:styleId="Style33" w:customStyle="1">
    <w:name w:val="Знак Знак"/>
    <w:basedOn w:val="Normal"/>
    <w:uiPriority w:val="99"/>
    <w:qFormat/>
    <w:rsid w:val="00b57cad"/>
    <w:pPr>
      <w:spacing w:lineRule="auto" w:line="240" w:beforeAutospacing="1" w:afterAutospacing="1"/>
    </w:pPr>
    <w:rPr>
      <w:rFonts w:ascii="Tahoma" w:hAnsi="Tahoma" w:eastAsia="Times New Roman" w:cs="Tahoma"/>
      <w:sz w:val="20"/>
      <w:szCs w:val="20"/>
      <w:lang w:val="en-US"/>
    </w:rPr>
  </w:style>
  <w:style w:type="paragraph" w:styleId="Copyrightinfo" w:customStyle="1">
    <w:name w:val="copyright-info"/>
    <w:basedOn w:val="Normal"/>
    <w:uiPriority w:val="99"/>
    <w:qFormat/>
    <w:rsid w:val="00b57cad"/>
    <w:pPr>
      <w:spacing w:lineRule="auto" w:line="240" w:beforeAutospacing="1" w:afterAutospacing="1"/>
    </w:pPr>
    <w:rPr>
      <w:rFonts w:ascii="Times New Roman" w:hAnsi="Times New Roman" w:eastAsia="Times New Roman" w:cs="Times New Roman"/>
      <w:sz w:val="24"/>
      <w:szCs w:val="24"/>
      <w:lang w:eastAsia="ru-RU"/>
    </w:rPr>
  </w:style>
  <w:style w:type="paragraph" w:styleId="111" w:customStyle="1">
    <w:name w:val="Знак Знак1 Знак Знак Знак Знак1"/>
    <w:basedOn w:val="Normal"/>
    <w:qFormat/>
    <w:rsid w:val="00b57cad"/>
    <w:pPr>
      <w:spacing w:lineRule="exact" w:line="240"/>
    </w:pPr>
    <w:rPr>
      <w:rFonts w:ascii="Verdana" w:hAnsi="Verdana" w:eastAsia="Times New Roman" w:cs="Times New Roman"/>
      <w:sz w:val="20"/>
      <w:szCs w:val="20"/>
      <w:lang w:val="en-US"/>
    </w:rPr>
  </w:style>
  <w:style w:type="paragraph" w:styleId="Style34" w:customStyle="1">
    <w:name w:val="Нормальный"/>
    <w:qFormat/>
    <w:rsid w:val="00b57cad"/>
    <w:pPr>
      <w:widowControl w:val="false"/>
      <w:suppressAutoHyphens w:val="true"/>
      <w:bidi w:val="0"/>
      <w:spacing w:lineRule="auto" w:line="240" w:before="0" w:after="0"/>
      <w:jc w:val="left"/>
    </w:pPr>
    <w:rPr>
      <w:rFonts w:ascii="Times New Roman" w:hAnsi="Times New Roman" w:eastAsia="Times New Roman" w:cs="Times New Roman"/>
      <w:color w:val="000000"/>
      <w:kern w:val="0"/>
      <w:sz w:val="24"/>
      <w:szCs w:val="24"/>
      <w:lang w:val="ru-RU" w:eastAsia="ru-RU" w:bidi="ar-SA"/>
    </w:rPr>
  </w:style>
  <w:style w:type="paragraph" w:styleId="Rtecenter" w:customStyle="1">
    <w:name w:val="rtecenter"/>
    <w:basedOn w:val="Normal"/>
    <w:qFormat/>
    <w:rsid w:val="00b57cad"/>
    <w:pPr>
      <w:spacing w:lineRule="auto" w:line="240" w:before="144" w:after="288"/>
      <w:jc w:val="center"/>
    </w:pPr>
    <w:rPr>
      <w:rFonts w:ascii="Times New Roman" w:hAnsi="Times New Roman" w:eastAsia="Times New Roman" w:cs="Times New Roman"/>
      <w:sz w:val="24"/>
      <w:szCs w:val="24"/>
      <w:lang w:eastAsia="ru-RU"/>
    </w:rPr>
  </w:style>
  <w:style w:type="paragraph" w:styleId="Style3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9">
    <w:name w:val="Table Grid"/>
    <w:basedOn w:val="a1"/>
    <w:uiPriority w:val="59"/>
    <w:rsid w:val="00b57cad"/>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ochs@chelsosna.ru" TargetMode="External"/><Relationship Id="rId3" Type="http://schemas.openxmlformats.org/officeDocument/2006/relationships/hyperlink" Target="http://sosnovka.eps74.ru/htmlpages/Show/SONKO" TargetMode="External"/><Relationship Id="rId4" Type="http://schemas.openxmlformats.org/officeDocument/2006/relationships/hyperlink" Target="http://www.chelsosna.ru/?q=informacionnye-materialy" TargetMode="External"/><Relationship Id="rId5" Type="http://schemas.openxmlformats.org/officeDocument/2006/relationships/hyperlink" Target="mailto:gochs@chelsosna.r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900</TotalTime>
  <Application>LibreOffice/6.4.7.2$Linux_X86_64 LibreOffice_project/40$Build-2</Application>
  <Pages>35</Pages>
  <Words>7096</Words>
  <Characters>50184</Characters>
  <CharactersWithSpaces>57384</CharactersWithSpaces>
  <Paragraphs>774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2021-07-07T03:31:00Z</dcterms:created>
  <dc:creator>Татьяна Васильевна Аллеборн</dc:creator>
  <dc:description/>
  <dc:language>ru-RU</dc:language>
  <cp:lastModifiedBy/>
  <cp:lastPrinted>2024-09-25T15:26:11Z</cp:lastPrinted>
  <dcterms:modified xsi:type="dcterms:W3CDTF">2025-08-13T16:33:26Z</dcterms:modified>
  <cp:revision>53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